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67BB" w14:textId="4242F75F" w:rsidR="00237698" w:rsidRPr="004B3A73" w:rsidRDefault="00095514" w:rsidP="00851DC3">
      <w:pPr>
        <w:pStyle w:val="Tytu"/>
        <w:ind w:left="851"/>
        <w:jc w:val="center"/>
        <w:rPr>
          <w:rFonts w:ascii="Arial" w:hAnsi="Arial" w:cs="Arial"/>
          <w:color w:val="EE0000"/>
          <w:w w:val="110"/>
        </w:rPr>
      </w:pPr>
      <w:r w:rsidRPr="004B3A73">
        <w:rPr>
          <w:rFonts w:ascii="Arial" w:hAnsi="Arial" w:cs="Arial"/>
          <w:color w:val="EE0000"/>
          <w:w w:val="110"/>
        </w:rPr>
        <w:t>Regulamin</w:t>
      </w:r>
      <w:r w:rsidRPr="004B3A73">
        <w:rPr>
          <w:rFonts w:ascii="Arial" w:hAnsi="Arial" w:cs="Arial"/>
          <w:color w:val="EE0000"/>
          <w:spacing w:val="-5"/>
          <w:w w:val="110"/>
        </w:rPr>
        <w:t xml:space="preserve"> </w:t>
      </w:r>
      <w:r w:rsidRPr="004B3A73">
        <w:rPr>
          <w:rFonts w:ascii="Arial" w:hAnsi="Arial" w:cs="Arial"/>
          <w:color w:val="EE0000"/>
          <w:w w:val="110"/>
        </w:rPr>
        <w:t>parkingu niestrzeżonego Jarocin</w:t>
      </w:r>
      <w:r w:rsidRPr="004B3A73">
        <w:rPr>
          <w:rFonts w:ascii="Arial" w:hAnsi="Arial" w:cs="Arial"/>
          <w:color w:val="EE0000"/>
          <w:spacing w:val="-1"/>
          <w:w w:val="110"/>
        </w:rPr>
        <w:t xml:space="preserve"> </w:t>
      </w:r>
      <w:r w:rsidRPr="004B3A73">
        <w:rPr>
          <w:rFonts w:ascii="Arial" w:hAnsi="Arial" w:cs="Arial"/>
          <w:color w:val="EE0000"/>
          <w:w w:val="110"/>
        </w:rPr>
        <w:t>Festiwal</w:t>
      </w:r>
      <w:r w:rsidRPr="004B3A73">
        <w:rPr>
          <w:rFonts w:ascii="Arial" w:hAnsi="Arial" w:cs="Arial"/>
          <w:color w:val="EE0000"/>
          <w:spacing w:val="-1"/>
          <w:w w:val="110"/>
        </w:rPr>
        <w:t xml:space="preserve"> </w:t>
      </w:r>
      <w:r w:rsidRPr="004B3A73">
        <w:rPr>
          <w:rFonts w:ascii="Arial" w:hAnsi="Arial" w:cs="Arial"/>
          <w:color w:val="EE0000"/>
          <w:w w:val="110"/>
        </w:rPr>
        <w:t>202</w:t>
      </w:r>
      <w:r w:rsidR="00B45F02" w:rsidRPr="004B3A73">
        <w:rPr>
          <w:rFonts w:ascii="Arial" w:hAnsi="Arial" w:cs="Arial"/>
          <w:color w:val="EE0000"/>
          <w:w w:val="110"/>
        </w:rPr>
        <w:t xml:space="preserve">6 </w:t>
      </w:r>
      <w:r w:rsidRPr="004B3A73">
        <w:rPr>
          <w:rFonts w:ascii="Arial" w:hAnsi="Arial" w:cs="Arial"/>
          <w:color w:val="EE0000"/>
          <w:w w:val="110"/>
        </w:rPr>
        <w:t xml:space="preserve">organizowanego </w:t>
      </w:r>
      <w:r w:rsidR="00851DC3" w:rsidRPr="004B3A73">
        <w:rPr>
          <w:rFonts w:ascii="Arial" w:hAnsi="Arial" w:cs="Arial"/>
          <w:color w:val="EE0000"/>
          <w:w w:val="110"/>
        </w:rPr>
        <w:t xml:space="preserve">  </w:t>
      </w:r>
      <w:r w:rsidRPr="004B3A73">
        <w:rPr>
          <w:rFonts w:ascii="Arial" w:hAnsi="Arial" w:cs="Arial"/>
          <w:color w:val="EE0000"/>
          <w:w w:val="110"/>
        </w:rPr>
        <w:t>przez</w:t>
      </w:r>
      <w:r w:rsidRPr="004B3A73">
        <w:rPr>
          <w:rFonts w:ascii="Arial" w:hAnsi="Arial" w:cs="Arial"/>
          <w:color w:val="EE0000"/>
          <w:spacing w:val="-4"/>
          <w:w w:val="110"/>
        </w:rPr>
        <w:t xml:space="preserve"> </w:t>
      </w:r>
      <w:r w:rsidR="00B45F02" w:rsidRPr="004B3A73">
        <w:rPr>
          <w:rFonts w:ascii="Arial" w:hAnsi="Arial" w:cs="Arial"/>
          <w:color w:val="EE0000"/>
          <w:w w:val="110"/>
        </w:rPr>
        <w:t xml:space="preserve">FMR, Grzemi Sp. </w:t>
      </w:r>
      <w:r w:rsidR="00237698" w:rsidRPr="004B3A73">
        <w:rPr>
          <w:rFonts w:ascii="Arial" w:hAnsi="Arial" w:cs="Arial"/>
          <w:color w:val="EE0000"/>
          <w:w w:val="110"/>
        </w:rPr>
        <w:t xml:space="preserve">z o.o. </w:t>
      </w:r>
      <w:r w:rsidR="00B45F02" w:rsidRPr="004B3A73">
        <w:rPr>
          <w:rFonts w:ascii="Arial" w:hAnsi="Arial" w:cs="Arial"/>
          <w:color w:val="EE0000"/>
          <w:w w:val="110"/>
        </w:rPr>
        <w:t>ul. Tatrzańska 22, 60-413 Poznań,</w:t>
      </w:r>
    </w:p>
    <w:p w14:paraId="3C66CF2F" w14:textId="1E18D087" w:rsidR="00B45F02" w:rsidRPr="004B3A73" w:rsidRDefault="00B45F02" w:rsidP="00851DC3">
      <w:pPr>
        <w:pStyle w:val="Tytu"/>
        <w:ind w:left="0" w:firstLine="0"/>
        <w:jc w:val="center"/>
        <w:rPr>
          <w:rFonts w:ascii="Arial" w:hAnsi="Arial" w:cs="Arial"/>
          <w:color w:val="EE0000"/>
          <w:w w:val="110"/>
        </w:rPr>
      </w:pPr>
      <w:r w:rsidRPr="004B3A73">
        <w:rPr>
          <w:rFonts w:ascii="Arial" w:hAnsi="Arial" w:cs="Arial"/>
          <w:color w:val="EE0000"/>
          <w:w w:val="110"/>
        </w:rPr>
        <w:t>NIP 781 17 87 109.</w:t>
      </w:r>
    </w:p>
    <w:p w14:paraId="450EEB98" w14:textId="77777777" w:rsidR="00D428A0" w:rsidRPr="004B3A73" w:rsidRDefault="00D428A0" w:rsidP="00851DC3">
      <w:pPr>
        <w:pStyle w:val="Tekstpodstawowy"/>
        <w:spacing w:before="220"/>
        <w:ind w:left="0"/>
        <w:jc w:val="center"/>
        <w:rPr>
          <w:rFonts w:ascii="Arial" w:hAnsi="Arial" w:cs="Arial"/>
          <w:b/>
          <w:sz w:val="28"/>
        </w:rPr>
      </w:pPr>
    </w:p>
    <w:p w14:paraId="6870F02C" w14:textId="77777777" w:rsidR="00D428A0" w:rsidRPr="004B3A73" w:rsidRDefault="00095514">
      <w:pPr>
        <w:ind w:left="5124"/>
        <w:rPr>
          <w:rFonts w:ascii="Arial" w:hAnsi="Arial" w:cs="Arial"/>
          <w:b/>
          <w:sz w:val="20"/>
        </w:rPr>
      </w:pPr>
      <w:r w:rsidRPr="004B3A73">
        <w:rPr>
          <w:rFonts w:ascii="Arial" w:hAnsi="Arial" w:cs="Arial"/>
          <w:b/>
          <w:w w:val="95"/>
          <w:sz w:val="20"/>
        </w:rPr>
        <w:t>§</w:t>
      </w:r>
      <w:r w:rsidRPr="004B3A73">
        <w:rPr>
          <w:rFonts w:ascii="Arial" w:hAnsi="Arial" w:cs="Arial"/>
          <w:b/>
          <w:spacing w:val="-1"/>
          <w:w w:val="95"/>
          <w:sz w:val="20"/>
        </w:rPr>
        <w:t xml:space="preserve"> </w:t>
      </w:r>
      <w:r w:rsidRPr="004B3A73">
        <w:rPr>
          <w:rFonts w:ascii="Arial" w:hAnsi="Arial" w:cs="Arial"/>
          <w:b/>
          <w:spacing w:val="-12"/>
          <w:w w:val="95"/>
          <w:sz w:val="20"/>
        </w:rPr>
        <w:t>1</w:t>
      </w:r>
    </w:p>
    <w:p w14:paraId="4FBAAC8A" w14:textId="77777777" w:rsidR="00D428A0" w:rsidRPr="004B3A73" w:rsidRDefault="00D428A0">
      <w:pPr>
        <w:pStyle w:val="Tekstpodstawowy"/>
        <w:spacing w:before="45"/>
        <w:ind w:left="0"/>
        <w:rPr>
          <w:rFonts w:ascii="Arial" w:hAnsi="Arial" w:cs="Arial"/>
          <w:b/>
        </w:rPr>
      </w:pPr>
    </w:p>
    <w:p w14:paraId="2D9888E8" w14:textId="1AE0CCD4" w:rsidR="00D428A0" w:rsidRPr="004B3A73" w:rsidRDefault="00095514" w:rsidP="00D5442C">
      <w:pPr>
        <w:pStyle w:val="Akapitzlist"/>
        <w:numPr>
          <w:ilvl w:val="0"/>
          <w:numId w:val="5"/>
        </w:numPr>
        <w:tabs>
          <w:tab w:val="left" w:pos="732"/>
        </w:tabs>
        <w:spacing w:line="264" w:lineRule="auto"/>
        <w:ind w:right="339"/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>Regulamin</w:t>
      </w:r>
      <w:r w:rsidRPr="004B3A73">
        <w:rPr>
          <w:rFonts w:ascii="Arial" w:hAnsi="Arial" w:cs="Arial"/>
          <w:spacing w:val="4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określa</w:t>
      </w:r>
      <w:r w:rsidRPr="004B3A73">
        <w:rPr>
          <w:rFonts w:ascii="Arial" w:hAnsi="Arial" w:cs="Arial"/>
          <w:spacing w:val="37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zasady</w:t>
      </w:r>
      <w:r w:rsidRPr="004B3A73">
        <w:rPr>
          <w:rFonts w:ascii="Arial" w:hAnsi="Arial" w:cs="Arial"/>
          <w:spacing w:val="4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korzystania</w:t>
      </w:r>
      <w:r w:rsidRPr="004B3A73">
        <w:rPr>
          <w:rFonts w:ascii="Arial" w:hAnsi="Arial" w:cs="Arial"/>
          <w:spacing w:val="37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z</w:t>
      </w:r>
      <w:r w:rsidRPr="004B3A73">
        <w:rPr>
          <w:rFonts w:ascii="Arial" w:hAnsi="Arial" w:cs="Arial"/>
          <w:spacing w:val="39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Parkingu</w:t>
      </w:r>
      <w:r w:rsidRPr="004B3A73">
        <w:rPr>
          <w:rFonts w:ascii="Arial" w:hAnsi="Arial" w:cs="Arial"/>
          <w:spacing w:val="80"/>
          <w:w w:val="150"/>
          <w:sz w:val="20"/>
        </w:rPr>
        <w:t xml:space="preserve"> </w:t>
      </w:r>
      <w:r w:rsidR="00B45F02" w:rsidRPr="004B3A73">
        <w:rPr>
          <w:rFonts w:ascii="Arial" w:hAnsi="Arial" w:cs="Arial"/>
          <w:sz w:val="20"/>
        </w:rPr>
        <w:t>n</w:t>
      </w:r>
      <w:r w:rsidRPr="004B3A73">
        <w:rPr>
          <w:rFonts w:ascii="Arial" w:hAnsi="Arial" w:cs="Arial"/>
          <w:sz w:val="20"/>
        </w:rPr>
        <w:t>iestrzeżonego,</w:t>
      </w:r>
      <w:r w:rsidRPr="004B3A73">
        <w:rPr>
          <w:rFonts w:ascii="Arial" w:hAnsi="Arial" w:cs="Arial"/>
          <w:spacing w:val="4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zwanego</w:t>
      </w:r>
      <w:r w:rsidRPr="004B3A73">
        <w:rPr>
          <w:rFonts w:ascii="Arial" w:hAnsi="Arial" w:cs="Arial"/>
          <w:spacing w:val="4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dalej</w:t>
      </w:r>
      <w:r w:rsidRPr="004B3A73">
        <w:rPr>
          <w:rFonts w:ascii="Arial" w:hAnsi="Arial" w:cs="Arial"/>
          <w:spacing w:val="4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Parkingiem, a</w:t>
      </w:r>
      <w:r w:rsidRPr="004B3A73">
        <w:rPr>
          <w:rFonts w:ascii="Arial" w:hAnsi="Arial" w:cs="Arial"/>
          <w:spacing w:val="39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w</w:t>
      </w:r>
      <w:r w:rsidRPr="004B3A73">
        <w:rPr>
          <w:rFonts w:ascii="Arial" w:hAnsi="Arial" w:cs="Arial"/>
          <w:spacing w:val="26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szczególności</w:t>
      </w:r>
      <w:r w:rsidRPr="004B3A73">
        <w:rPr>
          <w:rFonts w:ascii="Arial" w:hAnsi="Arial" w:cs="Arial"/>
          <w:spacing w:val="37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warunki</w:t>
      </w:r>
      <w:r w:rsidRPr="004B3A73">
        <w:rPr>
          <w:rFonts w:ascii="Arial" w:hAnsi="Arial" w:cs="Arial"/>
          <w:spacing w:val="8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wjazdu</w:t>
      </w:r>
      <w:r w:rsidRPr="004B3A73">
        <w:rPr>
          <w:rFonts w:ascii="Arial" w:hAnsi="Arial" w:cs="Arial"/>
          <w:spacing w:val="4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i</w:t>
      </w:r>
      <w:r w:rsidRPr="004B3A73">
        <w:rPr>
          <w:rFonts w:ascii="Arial" w:hAnsi="Arial" w:cs="Arial"/>
          <w:spacing w:val="29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wyjazdu</w:t>
      </w:r>
      <w:r w:rsidRPr="004B3A73">
        <w:rPr>
          <w:rFonts w:ascii="Arial" w:hAnsi="Arial" w:cs="Arial"/>
          <w:spacing w:val="36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oraz przepisy</w:t>
      </w:r>
      <w:r w:rsidRPr="004B3A73">
        <w:rPr>
          <w:rFonts w:ascii="Arial" w:hAnsi="Arial" w:cs="Arial"/>
          <w:spacing w:val="37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porządkowe,</w:t>
      </w:r>
      <w:r w:rsidRPr="004B3A73">
        <w:rPr>
          <w:rFonts w:ascii="Arial" w:hAnsi="Arial" w:cs="Arial"/>
          <w:spacing w:val="8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które</w:t>
      </w:r>
      <w:r w:rsidRPr="004B3A73">
        <w:rPr>
          <w:rFonts w:ascii="Arial" w:hAnsi="Arial" w:cs="Arial"/>
          <w:spacing w:val="34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obowiązują</w:t>
      </w:r>
      <w:r w:rsidR="00D5442C" w:rsidRPr="004B3A73">
        <w:rPr>
          <w:rFonts w:ascii="Arial" w:hAnsi="Arial" w:cs="Arial"/>
          <w:sz w:val="20"/>
        </w:rPr>
        <w:t xml:space="preserve"> </w:t>
      </w:r>
      <w:r w:rsidRPr="004B3A73">
        <w:rPr>
          <w:rFonts w:ascii="Arial" w:hAnsi="Arial" w:cs="Arial"/>
        </w:rPr>
        <w:t>na</w:t>
      </w:r>
      <w:r w:rsidRPr="004B3A73">
        <w:rPr>
          <w:rFonts w:ascii="Arial" w:hAnsi="Arial" w:cs="Arial"/>
          <w:spacing w:val="8"/>
        </w:rPr>
        <w:t xml:space="preserve"> </w:t>
      </w:r>
      <w:r w:rsidRPr="004B3A73">
        <w:rPr>
          <w:rFonts w:ascii="Arial" w:hAnsi="Arial" w:cs="Arial"/>
        </w:rPr>
        <w:t>terenie</w:t>
      </w:r>
      <w:r w:rsidRPr="004B3A73">
        <w:rPr>
          <w:rFonts w:ascii="Arial" w:hAnsi="Arial" w:cs="Arial"/>
          <w:spacing w:val="5"/>
        </w:rPr>
        <w:t xml:space="preserve"> </w:t>
      </w:r>
      <w:r w:rsidRPr="004B3A73">
        <w:rPr>
          <w:rFonts w:ascii="Arial" w:hAnsi="Arial" w:cs="Arial"/>
          <w:spacing w:val="-2"/>
        </w:rPr>
        <w:t>Parkingu.</w:t>
      </w:r>
    </w:p>
    <w:p w14:paraId="4FC909B7" w14:textId="77777777" w:rsidR="00D428A0" w:rsidRPr="004B3A73" w:rsidRDefault="00095514">
      <w:pPr>
        <w:pStyle w:val="Akapitzlist"/>
        <w:numPr>
          <w:ilvl w:val="0"/>
          <w:numId w:val="5"/>
        </w:numPr>
        <w:tabs>
          <w:tab w:val="left" w:pos="732"/>
        </w:tabs>
        <w:spacing w:before="25" w:line="264" w:lineRule="auto"/>
        <w:ind w:right="1200"/>
        <w:rPr>
          <w:rFonts w:ascii="Arial" w:hAnsi="Arial" w:cs="Arial"/>
          <w:sz w:val="20"/>
        </w:rPr>
      </w:pPr>
      <w:r w:rsidRPr="004B3A73">
        <w:rPr>
          <w:rFonts w:ascii="Arial" w:hAnsi="Arial" w:cs="Arial"/>
          <w:spacing w:val="-2"/>
          <w:w w:val="105"/>
          <w:sz w:val="20"/>
        </w:rPr>
        <w:t>Wjazd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na</w:t>
      </w:r>
      <w:r w:rsidRPr="004B3A73">
        <w:rPr>
          <w:rFonts w:ascii="Arial" w:hAnsi="Arial" w:cs="Arial"/>
          <w:spacing w:val="-8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Parking</w:t>
      </w:r>
      <w:r w:rsidRPr="004B3A73">
        <w:rPr>
          <w:rFonts w:ascii="Arial" w:hAnsi="Arial" w:cs="Arial"/>
          <w:spacing w:val="-12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oznacza</w:t>
      </w:r>
      <w:r w:rsidRPr="004B3A73">
        <w:rPr>
          <w:rFonts w:ascii="Arial" w:hAnsi="Arial" w:cs="Arial"/>
          <w:spacing w:val="-12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akceptację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niniejszego</w:t>
      </w:r>
      <w:r w:rsidRPr="004B3A73">
        <w:rPr>
          <w:rFonts w:ascii="Arial" w:hAnsi="Arial" w:cs="Arial"/>
          <w:spacing w:val="-9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Regulaminu,</w:t>
      </w:r>
      <w:r w:rsidRPr="004B3A73">
        <w:rPr>
          <w:rFonts w:ascii="Arial" w:hAnsi="Arial" w:cs="Arial"/>
          <w:spacing w:val="39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a</w:t>
      </w:r>
      <w:r w:rsidRPr="004B3A73">
        <w:rPr>
          <w:rFonts w:ascii="Arial" w:hAnsi="Arial" w:cs="Arial"/>
          <w:spacing w:val="-7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także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 xml:space="preserve">zobowiązanie </w:t>
      </w:r>
      <w:r w:rsidRPr="004B3A73">
        <w:rPr>
          <w:rFonts w:ascii="Arial" w:hAnsi="Arial" w:cs="Arial"/>
          <w:w w:val="105"/>
          <w:sz w:val="20"/>
        </w:rPr>
        <w:t>do przestrzegania jego postanowień.</w:t>
      </w:r>
    </w:p>
    <w:p w14:paraId="6E869EB9" w14:textId="77777777" w:rsidR="00D428A0" w:rsidRPr="004B3A73" w:rsidRDefault="00D428A0">
      <w:pPr>
        <w:pStyle w:val="Tekstpodstawowy"/>
        <w:spacing w:before="21"/>
        <w:ind w:left="0"/>
        <w:rPr>
          <w:rFonts w:ascii="Arial" w:hAnsi="Arial" w:cs="Arial"/>
        </w:rPr>
      </w:pPr>
    </w:p>
    <w:p w14:paraId="3D8418F7" w14:textId="77777777" w:rsidR="00D428A0" w:rsidRPr="004B3A73" w:rsidRDefault="00095514">
      <w:pPr>
        <w:pStyle w:val="Tekstpodstawowy"/>
        <w:ind w:left="5114"/>
        <w:rPr>
          <w:rFonts w:ascii="Arial" w:hAnsi="Arial" w:cs="Arial"/>
        </w:rPr>
      </w:pPr>
      <w:r w:rsidRPr="004B3A73">
        <w:rPr>
          <w:rFonts w:ascii="Arial" w:hAnsi="Arial" w:cs="Arial"/>
          <w:w w:val="90"/>
        </w:rPr>
        <w:t>§</w:t>
      </w:r>
      <w:r w:rsidRPr="004B3A73">
        <w:rPr>
          <w:rFonts w:ascii="Arial" w:hAnsi="Arial" w:cs="Arial"/>
          <w:spacing w:val="-7"/>
          <w:w w:val="90"/>
        </w:rPr>
        <w:t xml:space="preserve"> </w:t>
      </w:r>
      <w:r w:rsidRPr="004B3A73">
        <w:rPr>
          <w:rFonts w:ascii="Arial" w:hAnsi="Arial" w:cs="Arial"/>
          <w:spacing w:val="-10"/>
        </w:rPr>
        <w:t>2</w:t>
      </w:r>
    </w:p>
    <w:p w14:paraId="0FBE9C04" w14:textId="77777777" w:rsidR="00D428A0" w:rsidRPr="004B3A73" w:rsidRDefault="00D428A0">
      <w:pPr>
        <w:pStyle w:val="Tekstpodstawowy"/>
        <w:spacing w:before="44"/>
        <w:ind w:left="0"/>
        <w:rPr>
          <w:rFonts w:ascii="Arial" w:hAnsi="Arial" w:cs="Arial"/>
        </w:rPr>
      </w:pPr>
    </w:p>
    <w:p w14:paraId="1E740897" w14:textId="77777777" w:rsidR="00D428A0" w:rsidRPr="004B3A73" w:rsidRDefault="00095514">
      <w:pPr>
        <w:pStyle w:val="Akapitzlist"/>
        <w:numPr>
          <w:ilvl w:val="0"/>
          <w:numId w:val="4"/>
        </w:numPr>
        <w:tabs>
          <w:tab w:val="left" w:pos="732"/>
        </w:tabs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>Parking</w:t>
      </w:r>
      <w:r w:rsidRPr="004B3A73">
        <w:rPr>
          <w:rFonts w:ascii="Arial" w:hAnsi="Arial" w:cs="Arial"/>
          <w:spacing w:val="26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jest</w:t>
      </w:r>
      <w:r w:rsidRPr="004B3A73">
        <w:rPr>
          <w:rFonts w:ascii="Arial" w:hAnsi="Arial" w:cs="Arial"/>
          <w:spacing w:val="3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zlokalizowany</w:t>
      </w:r>
      <w:r w:rsidRPr="004B3A73">
        <w:rPr>
          <w:rFonts w:ascii="Arial" w:hAnsi="Arial" w:cs="Arial"/>
          <w:spacing w:val="33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na</w:t>
      </w:r>
      <w:r w:rsidRPr="004B3A73">
        <w:rPr>
          <w:rFonts w:ascii="Arial" w:hAnsi="Arial" w:cs="Arial"/>
          <w:spacing w:val="35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wydzielonej</w:t>
      </w:r>
      <w:r w:rsidRPr="004B3A73">
        <w:rPr>
          <w:rFonts w:ascii="Arial" w:hAnsi="Arial" w:cs="Arial"/>
          <w:spacing w:val="23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powierzchni</w:t>
      </w:r>
      <w:r w:rsidRPr="004B3A73">
        <w:rPr>
          <w:rFonts w:ascii="Arial" w:hAnsi="Arial" w:cs="Arial"/>
          <w:spacing w:val="33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na</w:t>
      </w:r>
      <w:r w:rsidRPr="004B3A73">
        <w:rPr>
          <w:rFonts w:ascii="Arial" w:hAnsi="Arial" w:cs="Arial"/>
          <w:spacing w:val="27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terenach</w:t>
      </w:r>
      <w:r w:rsidRPr="004B3A73">
        <w:rPr>
          <w:rFonts w:ascii="Arial" w:hAnsi="Arial" w:cs="Arial"/>
          <w:spacing w:val="23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przy</w:t>
      </w:r>
      <w:r w:rsidRPr="004B3A73">
        <w:rPr>
          <w:rFonts w:ascii="Arial" w:hAnsi="Arial" w:cs="Arial"/>
          <w:spacing w:val="33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ulicy</w:t>
      </w:r>
      <w:r w:rsidRPr="004B3A73">
        <w:rPr>
          <w:rFonts w:ascii="Arial" w:hAnsi="Arial" w:cs="Arial"/>
          <w:spacing w:val="27"/>
          <w:sz w:val="20"/>
        </w:rPr>
        <w:t xml:space="preserve"> </w:t>
      </w:r>
      <w:r w:rsidRPr="004B3A73">
        <w:rPr>
          <w:rFonts w:ascii="Arial" w:hAnsi="Arial" w:cs="Arial"/>
          <w:spacing w:val="-2"/>
          <w:sz w:val="20"/>
        </w:rPr>
        <w:t>Maratońskiej</w:t>
      </w:r>
    </w:p>
    <w:p w14:paraId="647A591A" w14:textId="69B01802" w:rsidR="00D428A0" w:rsidRPr="004B3A73" w:rsidRDefault="00095514">
      <w:pPr>
        <w:pStyle w:val="Tekstpodstawowy"/>
        <w:spacing w:before="25" w:line="264" w:lineRule="auto"/>
        <w:rPr>
          <w:rFonts w:ascii="Arial" w:hAnsi="Arial" w:cs="Arial"/>
        </w:rPr>
      </w:pPr>
      <w:r w:rsidRPr="004B3A73">
        <w:rPr>
          <w:rFonts w:ascii="Arial" w:hAnsi="Arial" w:cs="Arial"/>
        </w:rPr>
        <w:t xml:space="preserve">w Jarocinie, którego najemcą jest </w:t>
      </w:r>
      <w:r w:rsidR="002118E7" w:rsidRPr="004B3A73">
        <w:rPr>
          <w:rFonts w:ascii="Arial" w:hAnsi="Arial" w:cs="Arial"/>
        </w:rPr>
        <w:t>Grzemi Sp.</w:t>
      </w:r>
      <w:r w:rsidRPr="004B3A73">
        <w:rPr>
          <w:rFonts w:ascii="Arial" w:hAnsi="Arial" w:cs="Arial"/>
        </w:rPr>
        <w:t xml:space="preserve"> z o.o. będący organizatorem Jarocin </w:t>
      </w:r>
      <w:r w:rsidRPr="004B3A73">
        <w:rPr>
          <w:rFonts w:ascii="Arial" w:hAnsi="Arial" w:cs="Arial"/>
          <w:w w:val="105"/>
        </w:rPr>
        <w:t>Festiwal, który</w:t>
      </w:r>
      <w:r w:rsidRPr="004B3A73">
        <w:rPr>
          <w:rFonts w:ascii="Arial" w:hAnsi="Arial" w:cs="Arial"/>
          <w:spacing w:val="-3"/>
          <w:w w:val="105"/>
        </w:rPr>
        <w:t xml:space="preserve"> </w:t>
      </w:r>
      <w:r w:rsidRPr="004B3A73">
        <w:rPr>
          <w:rFonts w:ascii="Arial" w:hAnsi="Arial" w:cs="Arial"/>
          <w:w w:val="105"/>
        </w:rPr>
        <w:t>odbędzie się</w:t>
      </w:r>
      <w:r w:rsidRPr="004B3A73">
        <w:rPr>
          <w:rFonts w:ascii="Arial" w:hAnsi="Arial" w:cs="Arial"/>
          <w:spacing w:val="-6"/>
          <w:w w:val="105"/>
        </w:rPr>
        <w:t xml:space="preserve"> </w:t>
      </w:r>
      <w:r w:rsidRPr="004B3A73">
        <w:rPr>
          <w:rFonts w:ascii="Arial" w:hAnsi="Arial" w:cs="Arial"/>
          <w:w w:val="105"/>
        </w:rPr>
        <w:t>w dniach 1</w:t>
      </w:r>
      <w:r w:rsidR="00B45F02" w:rsidRPr="004B3A73">
        <w:rPr>
          <w:rFonts w:ascii="Arial" w:hAnsi="Arial" w:cs="Arial"/>
          <w:w w:val="105"/>
        </w:rPr>
        <w:t>7</w:t>
      </w:r>
      <w:r w:rsidRPr="004B3A73">
        <w:rPr>
          <w:rFonts w:ascii="Arial" w:hAnsi="Arial" w:cs="Arial"/>
          <w:spacing w:val="-2"/>
          <w:w w:val="105"/>
        </w:rPr>
        <w:t xml:space="preserve"> </w:t>
      </w:r>
      <w:r w:rsidRPr="004B3A73">
        <w:rPr>
          <w:rFonts w:ascii="Arial" w:hAnsi="Arial" w:cs="Arial"/>
          <w:w w:val="105"/>
        </w:rPr>
        <w:t>–</w:t>
      </w:r>
      <w:r w:rsidRPr="004B3A73">
        <w:rPr>
          <w:rFonts w:ascii="Arial" w:hAnsi="Arial" w:cs="Arial"/>
          <w:spacing w:val="-5"/>
          <w:w w:val="105"/>
        </w:rPr>
        <w:t xml:space="preserve"> </w:t>
      </w:r>
      <w:r w:rsidR="00B45F02" w:rsidRPr="004B3A73">
        <w:rPr>
          <w:rFonts w:ascii="Arial" w:hAnsi="Arial" w:cs="Arial"/>
          <w:w w:val="105"/>
        </w:rPr>
        <w:t>19</w:t>
      </w:r>
      <w:r w:rsidRPr="004B3A73">
        <w:rPr>
          <w:rFonts w:ascii="Arial" w:hAnsi="Arial" w:cs="Arial"/>
          <w:spacing w:val="-2"/>
          <w:w w:val="105"/>
        </w:rPr>
        <w:t xml:space="preserve"> </w:t>
      </w:r>
      <w:r w:rsidRPr="004B3A73">
        <w:rPr>
          <w:rFonts w:ascii="Arial" w:hAnsi="Arial" w:cs="Arial"/>
          <w:w w:val="105"/>
        </w:rPr>
        <w:t>lipca</w:t>
      </w:r>
      <w:r w:rsidRPr="004B3A73">
        <w:rPr>
          <w:rFonts w:ascii="Arial" w:hAnsi="Arial" w:cs="Arial"/>
          <w:spacing w:val="-3"/>
          <w:w w:val="105"/>
        </w:rPr>
        <w:t xml:space="preserve"> </w:t>
      </w:r>
      <w:r w:rsidRPr="004B3A73">
        <w:rPr>
          <w:rFonts w:ascii="Arial" w:hAnsi="Arial" w:cs="Arial"/>
          <w:w w:val="105"/>
        </w:rPr>
        <w:t>202</w:t>
      </w:r>
      <w:r w:rsidR="00B45F02" w:rsidRPr="004B3A73">
        <w:rPr>
          <w:rFonts w:ascii="Arial" w:hAnsi="Arial" w:cs="Arial"/>
          <w:w w:val="105"/>
        </w:rPr>
        <w:t>6</w:t>
      </w:r>
      <w:r w:rsidRPr="004B3A73">
        <w:rPr>
          <w:rFonts w:ascii="Arial" w:hAnsi="Arial" w:cs="Arial"/>
          <w:spacing w:val="-3"/>
          <w:w w:val="105"/>
        </w:rPr>
        <w:t xml:space="preserve"> </w:t>
      </w:r>
      <w:r w:rsidRPr="004B3A73">
        <w:rPr>
          <w:rFonts w:ascii="Arial" w:hAnsi="Arial" w:cs="Arial"/>
          <w:w w:val="105"/>
        </w:rPr>
        <w:t>roku w Jarocinie.</w:t>
      </w:r>
    </w:p>
    <w:p w14:paraId="44B928E4" w14:textId="2ECF721A" w:rsidR="00D428A0" w:rsidRPr="004B3A73" w:rsidRDefault="00095514">
      <w:pPr>
        <w:pStyle w:val="Akapitzlist"/>
        <w:numPr>
          <w:ilvl w:val="0"/>
          <w:numId w:val="4"/>
        </w:numPr>
        <w:tabs>
          <w:tab w:val="left" w:pos="732"/>
        </w:tabs>
        <w:spacing w:line="241" w:lineRule="exact"/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>Operatorem</w:t>
      </w:r>
      <w:r w:rsidRPr="004B3A73">
        <w:rPr>
          <w:rFonts w:ascii="Arial" w:hAnsi="Arial" w:cs="Arial"/>
          <w:spacing w:val="6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Parkingu</w:t>
      </w:r>
      <w:r w:rsidRPr="004B3A73">
        <w:rPr>
          <w:rFonts w:ascii="Arial" w:hAnsi="Arial" w:cs="Arial"/>
          <w:spacing w:val="9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jest</w:t>
      </w:r>
      <w:r w:rsidRPr="004B3A73">
        <w:rPr>
          <w:rFonts w:ascii="Arial" w:hAnsi="Arial" w:cs="Arial"/>
          <w:spacing w:val="2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agencja</w:t>
      </w:r>
      <w:r w:rsidRPr="004B3A73">
        <w:rPr>
          <w:rFonts w:ascii="Arial" w:hAnsi="Arial" w:cs="Arial"/>
          <w:spacing w:val="1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G</w:t>
      </w:r>
      <w:r w:rsidR="00B45F02" w:rsidRPr="004B3A73">
        <w:rPr>
          <w:rFonts w:ascii="Arial" w:hAnsi="Arial" w:cs="Arial"/>
          <w:sz w:val="20"/>
        </w:rPr>
        <w:t>rzemi</w:t>
      </w:r>
      <w:r w:rsidRPr="004B3A73">
        <w:rPr>
          <w:rFonts w:ascii="Arial" w:hAnsi="Arial" w:cs="Arial"/>
          <w:spacing w:val="9"/>
          <w:sz w:val="20"/>
        </w:rPr>
        <w:t xml:space="preserve"> </w:t>
      </w:r>
      <w:r w:rsidR="00B45F02" w:rsidRPr="004B3A73">
        <w:rPr>
          <w:rFonts w:ascii="Arial" w:hAnsi="Arial" w:cs="Arial"/>
          <w:sz w:val="20"/>
        </w:rPr>
        <w:t>S</w:t>
      </w:r>
      <w:r w:rsidRPr="004B3A73">
        <w:rPr>
          <w:rFonts w:ascii="Arial" w:hAnsi="Arial" w:cs="Arial"/>
          <w:sz w:val="20"/>
        </w:rPr>
        <w:t>p.</w:t>
      </w:r>
      <w:r w:rsidRPr="004B3A73">
        <w:rPr>
          <w:rFonts w:ascii="Arial" w:hAnsi="Arial" w:cs="Arial"/>
          <w:spacing w:val="11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z</w:t>
      </w:r>
      <w:r w:rsidRPr="004B3A73">
        <w:rPr>
          <w:rFonts w:ascii="Arial" w:hAnsi="Arial" w:cs="Arial"/>
          <w:spacing w:val="7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o.o.</w:t>
      </w:r>
      <w:r w:rsidRPr="004B3A73">
        <w:rPr>
          <w:rFonts w:ascii="Arial" w:hAnsi="Arial" w:cs="Arial"/>
          <w:spacing w:val="7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zwana</w:t>
      </w:r>
      <w:r w:rsidRPr="004B3A73">
        <w:rPr>
          <w:rFonts w:ascii="Arial" w:hAnsi="Arial" w:cs="Arial"/>
          <w:spacing w:val="1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dalej</w:t>
      </w:r>
      <w:r w:rsidRPr="004B3A73">
        <w:rPr>
          <w:rFonts w:ascii="Arial" w:hAnsi="Arial" w:cs="Arial"/>
          <w:spacing w:val="3"/>
          <w:sz w:val="20"/>
        </w:rPr>
        <w:t xml:space="preserve"> </w:t>
      </w:r>
      <w:r w:rsidRPr="004B3A73">
        <w:rPr>
          <w:rFonts w:ascii="Arial" w:hAnsi="Arial" w:cs="Arial"/>
          <w:spacing w:val="-2"/>
          <w:sz w:val="20"/>
        </w:rPr>
        <w:t>Operatorem.</w:t>
      </w:r>
    </w:p>
    <w:p w14:paraId="0E6282A1" w14:textId="62218C3C" w:rsidR="00D428A0" w:rsidRPr="004B3A73" w:rsidRDefault="00095514">
      <w:pPr>
        <w:pStyle w:val="Akapitzlist"/>
        <w:numPr>
          <w:ilvl w:val="0"/>
          <w:numId w:val="4"/>
        </w:numPr>
        <w:tabs>
          <w:tab w:val="left" w:pos="732"/>
        </w:tabs>
        <w:spacing w:before="25" w:line="259" w:lineRule="auto"/>
        <w:ind w:right="153"/>
        <w:rPr>
          <w:rFonts w:ascii="Arial" w:hAnsi="Arial" w:cs="Arial"/>
          <w:sz w:val="20"/>
        </w:rPr>
      </w:pPr>
      <w:r w:rsidRPr="004B3A73">
        <w:rPr>
          <w:rFonts w:ascii="Arial" w:hAnsi="Arial" w:cs="Arial"/>
          <w:w w:val="105"/>
          <w:sz w:val="20"/>
        </w:rPr>
        <w:t>Parking</w:t>
      </w:r>
      <w:r w:rsidRPr="004B3A73">
        <w:rPr>
          <w:rFonts w:ascii="Arial" w:hAnsi="Arial" w:cs="Arial"/>
          <w:spacing w:val="39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jest</w:t>
      </w:r>
      <w:r w:rsidRPr="004B3A73">
        <w:rPr>
          <w:rFonts w:ascii="Arial" w:hAnsi="Arial" w:cs="Arial"/>
          <w:spacing w:val="40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przeznaczony</w:t>
      </w:r>
      <w:r w:rsidRPr="004B3A73">
        <w:rPr>
          <w:rFonts w:ascii="Arial" w:hAnsi="Arial" w:cs="Arial"/>
          <w:spacing w:val="38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wyłącznie</w:t>
      </w:r>
      <w:r w:rsidRPr="004B3A73">
        <w:rPr>
          <w:rFonts w:ascii="Arial" w:hAnsi="Arial" w:cs="Arial"/>
          <w:spacing w:val="-9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dla</w:t>
      </w:r>
      <w:r w:rsidRPr="004B3A73">
        <w:rPr>
          <w:rFonts w:ascii="Arial" w:hAnsi="Arial" w:cs="Arial"/>
          <w:spacing w:val="-11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uczestników</w:t>
      </w:r>
      <w:r w:rsidRPr="004B3A73">
        <w:rPr>
          <w:rFonts w:ascii="Arial" w:hAnsi="Arial" w:cs="Arial"/>
          <w:spacing w:val="-9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Jarocin</w:t>
      </w:r>
      <w:r w:rsidRPr="004B3A73">
        <w:rPr>
          <w:rFonts w:ascii="Arial" w:hAnsi="Arial" w:cs="Arial"/>
          <w:spacing w:val="-13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Festiwal</w:t>
      </w:r>
      <w:r w:rsidRPr="004B3A73">
        <w:rPr>
          <w:rFonts w:ascii="Arial" w:hAnsi="Arial" w:cs="Arial"/>
          <w:spacing w:val="-12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202</w:t>
      </w:r>
      <w:r w:rsidR="00B45F02" w:rsidRPr="004B3A73">
        <w:rPr>
          <w:rFonts w:ascii="Arial" w:hAnsi="Arial" w:cs="Arial"/>
          <w:w w:val="105"/>
          <w:sz w:val="20"/>
        </w:rPr>
        <w:t>6</w:t>
      </w:r>
      <w:r w:rsidRPr="004B3A73">
        <w:rPr>
          <w:rFonts w:ascii="Arial" w:hAnsi="Arial" w:cs="Arial"/>
          <w:w w:val="105"/>
          <w:sz w:val="20"/>
        </w:rPr>
        <w:t>.</w:t>
      </w:r>
      <w:r w:rsidRPr="004B3A73">
        <w:rPr>
          <w:rFonts w:ascii="Arial" w:hAnsi="Arial" w:cs="Arial"/>
          <w:spacing w:val="-7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Dokładne</w:t>
      </w:r>
      <w:r w:rsidRPr="004B3A73">
        <w:rPr>
          <w:rFonts w:ascii="Arial" w:hAnsi="Arial" w:cs="Arial"/>
          <w:spacing w:val="-9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godziny funkcjonowania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parkingu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będą</w:t>
      </w:r>
      <w:r w:rsidRPr="004B3A73">
        <w:rPr>
          <w:rFonts w:ascii="Arial" w:hAnsi="Arial" w:cs="Arial"/>
          <w:spacing w:val="-14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doprecyzowane</w:t>
      </w:r>
      <w:r w:rsidRPr="004B3A73">
        <w:rPr>
          <w:rFonts w:ascii="Arial" w:hAnsi="Arial" w:cs="Arial"/>
          <w:spacing w:val="-14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w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komunikacji</w:t>
      </w:r>
      <w:r w:rsidRPr="004B3A73">
        <w:rPr>
          <w:rFonts w:ascii="Arial" w:hAnsi="Arial" w:cs="Arial"/>
          <w:spacing w:val="-14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social</w:t>
      </w:r>
      <w:r w:rsidRPr="004B3A73">
        <w:rPr>
          <w:rFonts w:ascii="Arial" w:hAnsi="Arial" w:cs="Arial"/>
          <w:spacing w:val="-9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mediowej</w:t>
      </w:r>
      <w:r w:rsidRPr="004B3A73">
        <w:rPr>
          <w:rFonts w:ascii="Arial" w:hAnsi="Arial" w:cs="Arial"/>
          <w:spacing w:val="-12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oraz</w:t>
      </w:r>
      <w:r w:rsidRPr="004B3A73">
        <w:rPr>
          <w:rFonts w:ascii="Arial" w:hAnsi="Arial" w:cs="Arial"/>
          <w:spacing w:val="-13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mailowej.</w:t>
      </w:r>
    </w:p>
    <w:p w14:paraId="743A1F1F" w14:textId="77777777" w:rsidR="00D428A0" w:rsidRPr="004B3A73" w:rsidRDefault="00095514">
      <w:pPr>
        <w:pStyle w:val="Tekstpodstawowy"/>
        <w:spacing w:before="5"/>
        <w:ind w:left="5114"/>
        <w:rPr>
          <w:rFonts w:ascii="Arial" w:hAnsi="Arial" w:cs="Arial"/>
        </w:rPr>
      </w:pPr>
      <w:r w:rsidRPr="004B3A73">
        <w:rPr>
          <w:rFonts w:ascii="Arial" w:hAnsi="Arial" w:cs="Arial"/>
          <w:w w:val="90"/>
        </w:rPr>
        <w:t>§</w:t>
      </w:r>
      <w:r w:rsidRPr="004B3A73">
        <w:rPr>
          <w:rFonts w:ascii="Arial" w:hAnsi="Arial" w:cs="Arial"/>
          <w:spacing w:val="-7"/>
          <w:w w:val="90"/>
        </w:rPr>
        <w:t xml:space="preserve"> </w:t>
      </w:r>
      <w:r w:rsidRPr="004B3A73">
        <w:rPr>
          <w:rFonts w:ascii="Arial" w:hAnsi="Arial" w:cs="Arial"/>
          <w:spacing w:val="-10"/>
        </w:rPr>
        <w:t>3</w:t>
      </w:r>
    </w:p>
    <w:p w14:paraId="74C8D0C9" w14:textId="77777777" w:rsidR="00D428A0" w:rsidRPr="004B3A73" w:rsidRDefault="00D428A0">
      <w:pPr>
        <w:pStyle w:val="Tekstpodstawowy"/>
        <w:spacing w:before="45"/>
        <w:ind w:left="0"/>
        <w:rPr>
          <w:rFonts w:ascii="Arial" w:hAnsi="Arial" w:cs="Arial"/>
        </w:rPr>
      </w:pPr>
    </w:p>
    <w:p w14:paraId="56FE97D8" w14:textId="77777777" w:rsidR="00D428A0" w:rsidRPr="004B3A73" w:rsidRDefault="00095514">
      <w:pPr>
        <w:pStyle w:val="Akapitzlist"/>
        <w:numPr>
          <w:ilvl w:val="0"/>
          <w:numId w:val="3"/>
        </w:numPr>
        <w:tabs>
          <w:tab w:val="left" w:pos="732"/>
        </w:tabs>
        <w:rPr>
          <w:rFonts w:ascii="Arial" w:hAnsi="Arial" w:cs="Arial"/>
          <w:sz w:val="20"/>
        </w:rPr>
      </w:pPr>
      <w:r w:rsidRPr="004B3A73">
        <w:rPr>
          <w:rFonts w:ascii="Arial" w:hAnsi="Arial" w:cs="Arial"/>
          <w:spacing w:val="2"/>
          <w:sz w:val="20"/>
        </w:rPr>
        <w:t>Parking</w:t>
      </w:r>
      <w:r w:rsidRPr="004B3A73">
        <w:rPr>
          <w:rFonts w:ascii="Arial" w:hAnsi="Arial" w:cs="Arial"/>
          <w:spacing w:val="46"/>
          <w:sz w:val="20"/>
        </w:rPr>
        <w:t xml:space="preserve"> </w:t>
      </w:r>
      <w:r w:rsidRPr="004B3A73">
        <w:rPr>
          <w:rFonts w:ascii="Arial" w:hAnsi="Arial" w:cs="Arial"/>
          <w:spacing w:val="2"/>
          <w:sz w:val="20"/>
        </w:rPr>
        <w:t>jest</w:t>
      </w:r>
      <w:r w:rsidRPr="004B3A73">
        <w:rPr>
          <w:rFonts w:ascii="Arial" w:hAnsi="Arial" w:cs="Arial"/>
          <w:spacing w:val="51"/>
          <w:sz w:val="20"/>
        </w:rPr>
        <w:t xml:space="preserve"> </w:t>
      </w:r>
      <w:r w:rsidRPr="004B3A73">
        <w:rPr>
          <w:rFonts w:ascii="Arial" w:hAnsi="Arial" w:cs="Arial"/>
          <w:spacing w:val="2"/>
          <w:sz w:val="20"/>
        </w:rPr>
        <w:t>parkingiem</w:t>
      </w:r>
      <w:r w:rsidRPr="004B3A73">
        <w:rPr>
          <w:rFonts w:ascii="Arial" w:hAnsi="Arial" w:cs="Arial"/>
          <w:spacing w:val="48"/>
          <w:sz w:val="20"/>
        </w:rPr>
        <w:t xml:space="preserve"> </w:t>
      </w:r>
      <w:r w:rsidRPr="004B3A73">
        <w:rPr>
          <w:rFonts w:ascii="Arial" w:hAnsi="Arial" w:cs="Arial"/>
          <w:spacing w:val="2"/>
          <w:sz w:val="20"/>
        </w:rPr>
        <w:t>niestrzeżonym,</w:t>
      </w:r>
      <w:r w:rsidRPr="004B3A73">
        <w:rPr>
          <w:rFonts w:ascii="Arial" w:hAnsi="Arial" w:cs="Arial"/>
          <w:spacing w:val="57"/>
          <w:sz w:val="20"/>
        </w:rPr>
        <w:t xml:space="preserve"> </w:t>
      </w:r>
      <w:r w:rsidRPr="004B3A73">
        <w:rPr>
          <w:rFonts w:ascii="Arial" w:hAnsi="Arial" w:cs="Arial"/>
          <w:spacing w:val="-2"/>
          <w:sz w:val="20"/>
        </w:rPr>
        <w:t>płatnym.</w:t>
      </w:r>
    </w:p>
    <w:p w14:paraId="1DE2079D" w14:textId="6C643520" w:rsidR="00D428A0" w:rsidRPr="004B3A73" w:rsidRDefault="00095514" w:rsidP="00CF26AE">
      <w:pPr>
        <w:pStyle w:val="Akapitzlist"/>
        <w:numPr>
          <w:ilvl w:val="0"/>
          <w:numId w:val="3"/>
        </w:numPr>
        <w:tabs>
          <w:tab w:val="left" w:pos="732"/>
        </w:tabs>
        <w:spacing w:before="25"/>
        <w:rPr>
          <w:rFonts w:ascii="Arial" w:hAnsi="Arial" w:cs="Arial"/>
          <w:sz w:val="20"/>
        </w:rPr>
      </w:pPr>
      <w:r w:rsidRPr="004B3A73">
        <w:rPr>
          <w:rFonts w:ascii="Arial" w:hAnsi="Arial" w:cs="Arial"/>
          <w:spacing w:val="-2"/>
          <w:w w:val="105"/>
          <w:sz w:val="20"/>
        </w:rPr>
        <w:t>Bilety</w:t>
      </w:r>
      <w:r w:rsidRPr="004B3A73">
        <w:rPr>
          <w:rFonts w:ascii="Arial" w:hAnsi="Arial" w:cs="Arial"/>
          <w:spacing w:val="-3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wstępu</w:t>
      </w:r>
      <w:r w:rsidRPr="004B3A73">
        <w:rPr>
          <w:rFonts w:ascii="Arial" w:hAnsi="Arial" w:cs="Arial"/>
          <w:spacing w:val="-3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na</w:t>
      </w:r>
      <w:r w:rsidRPr="004B3A73">
        <w:rPr>
          <w:rFonts w:ascii="Arial" w:hAnsi="Arial" w:cs="Arial"/>
          <w:spacing w:val="-6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parking</w:t>
      </w:r>
      <w:r w:rsidRPr="004B3A73">
        <w:rPr>
          <w:rFonts w:ascii="Arial" w:hAnsi="Arial" w:cs="Arial"/>
          <w:spacing w:val="-3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dla</w:t>
      </w:r>
      <w:r w:rsidRPr="004B3A73">
        <w:rPr>
          <w:rFonts w:ascii="Arial" w:hAnsi="Arial" w:cs="Arial"/>
          <w:spacing w:val="-1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motocykli</w:t>
      </w:r>
      <w:r w:rsidRPr="004B3A73">
        <w:rPr>
          <w:rFonts w:ascii="Arial" w:hAnsi="Arial" w:cs="Arial"/>
          <w:spacing w:val="-7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i</w:t>
      </w:r>
      <w:r w:rsidRPr="004B3A73">
        <w:rPr>
          <w:rFonts w:ascii="Arial" w:hAnsi="Arial" w:cs="Arial"/>
          <w:spacing w:val="-8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samochodów</w:t>
      </w:r>
      <w:r w:rsidRPr="004B3A73">
        <w:rPr>
          <w:rFonts w:ascii="Arial" w:hAnsi="Arial" w:cs="Arial"/>
          <w:spacing w:val="-4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osobowych</w:t>
      </w:r>
      <w:r w:rsidRPr="004B3A73">
        <w:rPr>
          <w:rFonts w:ascii="Arial" w:hAnsi="Arial" w:cs="Arial"/>
          <w:spacing w:val="2"/>
          <w:w w:val="105"/>
          <w:sz w:val="20"/>
        </w:rPr>
        <w:t xml:space="preserve"> </w:t>
      </w:r>
      <w:r w:rsidRPr="004B3A73">
        <w:rPr>
          <w:rFonts w:ascii="Arial" w:hAnsi="Arial" w:cs="Arial"/>
          <w:spacing w:val="-2"/>
          <w:w w:val="105"/>
          <w:sz w:val="20"/>
        </w:rPr>
        <w:t>można zakupić</w:t>
      </w:r>
      <w:r w:rsidR="00CF26AE" w:rsidRPr="004B3A73">
        <w:rPr>
          <w:rFonts w:ascii="Arial" w:hAnsi="Arial" w:cs="Arial"/>
          <w:spacing w:val="-2"/>
          <w:w w:val="105"/>
          <w:sz w:val="20"/>
        </w:rPr>
        <w:t xml:space="preserve"> </w:t>
      </w:r>
      <w:r w:rsidRPr="004B3A73">
        <w:rPr>
          <w:rFonts w:ascii="Arial" w:hAnsi="Arial" w:cs="Arial"/>
        </w:rPr>
        <w:t>na</w:t>
      </w:r>
      <w:r w:rsidRPr="004B3A73">
        <w:rPr>
          <w:rFonts w:ascii="Arial" w:hAnsi="Arial" w:cs="Arial"/>
          <w:spacing w:val="8"/>
        </w:rPr>
        <w:t xml:space="preserve"> </w:t>
      </w:r>
      <w:hyperlink r:id="rId7">
        <w:r w:rsidRPr="004B3A73">
          <w:rPr>
            <w:rFonts w:ascii="Arial" w:hAnsi="Arial" w:cs="Arial"/>
            <w:color w:val="0462C1"/>
            <w:u w:val="single" w:color="0462C1"/>
          </w:rPr>
          <w:t>www.eventim.pl</w:t>
        </w:r>
      </w:hyperlink>
      <w:r w:rsidRPr="004B3A73">
        <w:rPr>
          <w:rFonts w:ascii="Arial" w:hAnsi="Arial" w:cs="Arial"/>
          <w:color w:val="0462C1"/>
          <w:spacing w:val="7"/>
        </w:rPr>
        <w:t xml:space="preserve"> </w:t>
      </w:r>
      <w:r w:rsidRPr="004B3A73">
        <w:rPr>
          <w:rFonts w:ascii="Arial" w:hAnsi="Arial" w:cs="Arial"/>
        </w:rPr>
        <w:t>lub</w:t>
      </w:r>
      <w:r w:rsidRPr="004B3A73">
        <w:rPr>
          <w:rFonts w:ascii="Arial" w:hAnsi="Arial" w:cs="Arial"/>
          <w:spacing w:val="6"/>
        </w:rPr>
        <w:t xml:space="preserve"> </w:t>
      </w:r>
      <w:r w:rsidRPr="004B3A73">
        <w:rPr>
          <w:rFonts w:ascii="Arial" w:hAnsi="Arial" w:cs="Arial"/>
        </w:rPr>
        <w:t>na</w:t>
      </w:r>
      <w:r w:rsidRPr="004B3A73">
        <w:rPr>
          <w:rFonts w:ascii="Arial" w:hAnsi="Arial" w:cs="Arial"/>
          <w:spacing w:val="9"/>
        </w:rPr>
        <w:t xml:space="preserve"> </w:t>
      </w:r>
      <w:r w:rsidRPr="004B3A73">
        <w:rPr>
          <w:rFonts w:ascii="Arial" w:hAnsi="Arial" w:cs="Arial"/>
        </w:rPr>
        <w:t>miejscu</w:t>
      </w:r>
      <w:r w:rsidRPr="004B3A73">
        <w:rPr>
          <w:rFonts w:ascii="Arial" w:hAnsi="Arial" w:cs="Arial"/>
          <w:spacing w:val="7"/>
        </w:rPr>
        <w:t xml:space="preserve"> </w:t>
      </w:r>
      <w:r w:rsidRPr="004B3A73">
        <w:rPr>
          <w:rFonts w:ascii="Arial" w:hAnsi="Arial" w:cs="Arial"/>
        </w:rPr>
        <w:t>(płatność</w:t>
      </w:r>
      <w:r w:rsidRPr="004B3A73">
        <w:rPr>
          <w:rFonts w:ascii="Arial" w:hAnsi="Arial" w:cs="Arial"/>
          <w:spacing w:val="9"/>
        </w:rPr>
        <w:t xml:space="preserve"> </w:t>
      </w:r>
      <w:r w:rsidRPr="004B3A73">
        <w:rPr>
          <w:rFonts w:ascii="Arial" w:hAnsi="Arial" w:cs="Arial"/>
        </w:rPr>
        <w:t>kartą</w:t>
      </w:r>
      <w:r w:rsidRPr="004B3A73">
        <w:rPr>
          <w:rFonts w:ascii="Arial" w:hAnsi="Arial" w:cs="Arial"/>
          <w:spacing w:val="9"/>
        </w:rPr>
        <w:t xml:space="preserve"> </w:t>
      </w:r>
      <w:r w:rsidRPr="004B3A73">
        <w:rPr>
          <w:rFonts w:ascii="Arial" w:hAnsi="Arial" w:cs="Arial"/>
        </w:rPr>
        <w:t>płatniczą).</w:t>
      </w:r>
      <w:r w:rsidRPr="004B3A73">
        <w:rPr>
          <w:rFonts w:ascii="Arial" w:hAnsi="Arial" w:cs="Arial"/>
          <w:spacing w:val="5"/>
        </w:rPr>
        <w:t xml:space="preserve"> </w:t>
      </w:r>
      <w:r w:rsidRPr="004B3A73">
        <w:rPr>
          <w:rFonts w:ascii="Arial" w:hAnsi="Arial" w:cs="Arial"/>
        </w:rPr>
        <w:t>Liczba</w:t>
      </w:r>
      <w:r w:rsidRPr="004B3A73">
        <w:rPr>
          <w:rFonts w:ascii="Arial" w:hAnsi="Arial" w:cs="Arial"/>
          <w:spacing w:val="7"/>
        </w:rPr>
        <w:t xml:space="preserve"> </w:t>
      </w:r>
      <w:r w:rsidRPr="004B3A73">
        <w:rPr>
          <w:rFonts w:ascii="Arial" w:hAnsi="Arial" w:cs="Arial"/>
        </w:rPr>
        <w:t>biletów</w:t>
      </w:r>
      <w:r w:rsidRPr="004B3A73">
        <w:rPr>
          <w:rFonts w:ascii="Arial" w:hAnsi="Arial" w:cs="Arial"/>
          <w:spacing w:val="8"/>
        </w:rPr>
        <w:t xml:space="preserve"> </w:t>
      </w:r>
      <w:r w:rsidRPr="004B3A73">
        <w:rPr>
          <w:rFonts w:ascii="Arial" w:hAnsi="Arial" w:cs="Arial"/>
          <w:spacing w:val="-2"/>
        </w:rPr>
        <w:t>wstępu</w:t>
      </w:r>
    </w:p>
    <w:p w14:paraId="034ADA59" w14:textId="77777777" w:rsidR="00D428A0" w:rsidRPr="004B3A73" w:rsidRDefault="00095514">
      <w:pPr>
        <w:pStyle w:val="Tekstpodstawowy"/>
        <w:spacing w:before="20"/>
        <w:rPr>
          <w:rFonts w:ascii="Arial" w:hAnsi="Arial" w:cs="Arial"/>
        </w:rPr>
      </w:pPr>
      <w:r w:rsidRPr="004B3A73">
        <w:rPr>
          <w:rFonts w:ascii="Arial" w:hAnsi="Arial" w:cs="Arial"/>
          <w:w w:val="105"/>
        </w:rPr>
        <w:t>na</w:t>
      </w:r>
      <w:r w:rsidRPr="004B3A73">
        <w:rPr>
          <w:rFonts w:ascii="Arial" w:hAnsi="Arial" w:cs="Arial"/>
          <w:spacing w:val="-1"/>
          <w:w w:val="105"/>
        </w:rPr>
        <w:t xml:space="preserve"> </w:t>
      </w:r>
      <w:r w:rsidRPr="004B3A73">
        <w:rPr>
          <w:rFonts w:ascii="Arial" w:hAnsi="Arial" w:cs="Arial"/>
          <w:w w:val="105"/>
        </w:rPr>
        <w:t>parking</w:t>
      </w:r>
      <w:r w:rsidRPr="004B3A73">
        <w:rPr>
          <w:rFonts w:ascii="Arial" w:hAnsi="Arial" w:cs="Arial"/>
          <w:spacing w:val="-5"/>
          <w:w w:val="105"/>
        </w:rPr>
        <w:t xml:space="preserve"> </w:t>
      </w:r>
      <w:r w:rsidRPr="004B3A73">
        <w:rPr>
          <w:rFonts w:ascii="Arial" w:hAnsi="Arial" w:cs="Arial"/>
          <w:w w:val="105"/>
        </w:rPr>
        <w:t>jest</w:t>
      </w:r>
      <w:r w:rsidRPr="004B3A73">
        <w:rPr>
          <w:rFonts w:ascii="Arial" w:hAnsi="Arial" w:cs="Arial"/>
          <w:spacing w:val="-3"/>
          <w:w w:val="105"/>
        </w:rPr>
        <w:t xml:space="preserve"> </w:t>
      </w:r>
      <w:r w:rsidRPr="004B3A73">
        <w:rPr>
          <w:rFonts w:ascii="Arial" w:hAnsi="Arial" w:cs="Arial"/>
          <w:spacing w:val="-2"/>
          <w:w w:val="105"/>
        </w:rPr>
        <w:t>ograniczona.</w:t>
      </w:r>
    </w:p>
    <w:p w14:paraId="69A72DF2" w14:textId="77777777" w:rsidR="00D428A0" w:rsidRPr="004B3A73" w:rsidRDefault="00D428A0">
      <w:pPr>
        <w:pStyle w:val="Tekstpodstawowy"/>
        <w:spacing w:before="49"/>
        <w:ind w:left="0"/>
        <w:rPr>
          <w:rFonts w:ascii="Arial" w:hAnsi="Arial" w:cs="Arial"/>
        </w:rPr>
      </w:pPr>
    </w:p>
    <w:p w14:paraId="4D9A7DCC" w14:textId="77777777" w:rsidR="00D428A0" w:rsidRPr="004B3A73" w:rsidRDefault="00095514">
      <w:pPr>
        <w:pStyle w:val="Tekstpodstawowy"/>
        <w:spacing w:line="259" w:lineRule="auto"/>
        <w:rPr>
          <w:rFonts w:ascii="Arial" w:hAnsi="Arial" w:cs="Arial"/>
        </w:rPr>
      </w:pPr>
      <w:r w:rsidRPr="004B3A73">
        <w:rPr>
          <w:rFonts w:ascii="Arial" w:hAnsi="Arial" w:cs="Arial"/>
        </w:rPr>
        <w:t xml:space="preserve">Ceny biletów wstępu na parking (ceny nie zawierają opłat serwisowych nakładanych przez </w:t>
      </w:r>
      <w:r w:rsidRPr="004B3A73">
        <w:rPr>
          <w:rFonts w:ascii="Arial" w:hAnsi="Arial" w:cs="Arial"/>
          <w:spacing w:val="-2"/>
          <w:w w:val="105"/>
        </w:rPr>
        <w:t>bileterię):</w:t>
      </w:r>
    </w:p>
    <w:p w14:paraId="3AD8E6A2" w14:textId="6288955C" w:rsidR="00D428A0" w:rsidRPr="004B3A73" w:rsidRDefault="002B7143">
      <w:pPr>
        <w:pStyle w:val="Akapitzlist"/>
        <w:numPr>
          <w:ilvl w:val="0"/>
          <w:numId w:val="2"/>
        </w:numPr>
        <w:tabs>
          <w:tab w:val="left" w:pos="861"/>
        </w:tabs>
        <w:spacing w:before="6"/>
        <w:ind w:left="861" w:hanging="129"/>
        <w:rPr>
          <w:rFonts w:ascii="Arial" w:hAnsi="Arial" w:cs="Arial"/>
          <w:sz w:val="20"/>
        </w:rPr>
      </w:pPr>
      <w:r w:rsidRPr="004B3A73">
        <w:rPr>
          <w:rFonts w:ascii="Arial" w:hAnsi="Arial" w:cs="Arial"/>
          <w:w w:val="105"/>
          <w:sz w:val="20"/>
        </w:rPr>
        <w:t>M</w:t>
      </w:r>
      <w:r w:rsidR="00095514" w:rsidRPr="004B3A73">
        <w:rPr>
          <w:rFonts w:ascii="Arial" w:hAnsi="Arial" w:cs="Arial"/>
          <w:w w:val="105"/>
          <w:sz w:val="20"/>
        </w:rPr>
        <w:t>otocykl</w:t>
      </w:r>
      <w:r w:rsidRPr="004B3A73">
        <w:rPr>
          <w:rFonts w:ascii="Arial" w:hAnsi="Arial" w:cs="Arial"/>
          <w:w w:val="105"/>
          <w:sz w:val="20"/>
        </w:rPr>
        <w:t>/ samochód osobowy</w:t>
      </w:r>
      <w:r w:rsidR="00095514" w:rsidRPr="004B3A73">
        <w:rPr>
          <w:rFonts w:ascii="Arial" w:hAnsi="Arial" w:cs="Arial"/>
          <w:w w:val="105"/>
          <w:sz w:val="20"/>
        </w:rPr>
        <w:t>:</w:t>
      </w:r>
      <w:r w:rsidR="00095514" w:rsidRPr="004B3A73">
        <w:rPr>
          <w:rFonts w:ascii="Arial" w:hAnsi="Arial" w:cs="Arial"/>
          <w:spacing w:val="-6"/>
          <w:w w:val="105"/>
          <w:sz w:val="20"/>
        </w:rPr>
        <w:t xml:space="preserve"> </w:t>
      </w:r>
      <w:r w:rsidRPr="004B3A73">
        <w:rPr>
          <w:rFonts w:ascii="Arial" w:hAnsi="Arial" w:cs="Arial"/>
          <w:spacing w:val="-6"/>
          <w:w w:val="105"/>
          <w:sz w:val="20"/>
        </w:rPr>
        <w:t>120,00</w:t>
      </w:r>
      <w:r w:rsidRPr="004B3A73">
        <w:rPr>
          <w:rFonts w:ascii="Arial" w:hAnsi="Arial" w:cs="Arial"/>
          <w:w w:val="105"/>
          <w:sz w:val="20"/>
        </w:rPr>
        <w:t xml:space="preserve"> zł</w:t>
      </w:r>
      <w:r w:rsidR="00D719F3">
        <w:rPr>
          <w:rFonts w:ascii="Arial" w:hAnsi="Arial" w:cs="Arial"/>
          <w:w w:val="105"/>
          <w:sz w:val="20"/>
        </w:rPr>
        <w:t>, wjazd jednodniowy 90,00 zł.</w:t>
      </w:r>
    </w:p>
    <w:p w14:paraId="6881C4DC" w14:textId="77777777" w:rsidR="00D428A0" w:rsidRPr="004B3A73" w:rsidRDefault="00D428A0">
      <w:pPr>
        <w:pStyle w:val="Tekstpodstawowy"/>
        <w:spacing w:before="49"/>
        <w:ind w:left="0"/>
        <w:rPr>
          <w:rFonts w:ascii="Arial" w:hAnsi="Arial" w:cs="Arial"/>
        </w:rPr>
      </w:pPr>
    </w:p>
    <w:p w14:paraId="556A2C33" w14:textId="77777777" w:rsidR="00D428A0" w:rsidRPr="004B3A73" w:rsidRDefault="00095514">
      <w:pPr>
        <w:pStyle w:val="Akapitzlist"/>
        <w:numPr>
          <w:ilvl w:val="0"/>
          <w:numId w:val="3"/>
        </w:numPr>
        <w:tabs>
          <w:tab w:val="left" w:pos="732"/>
        </w:tabs>
        <w:spacing w:before="1"/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>Parking</w:t>
      </w:r>
      <w:r w:rsidRPr="004B3A73">
        <w:rPr>
          <w:rFonts w:ascii="Arial" w:hAnsi="Arial" w:cs="Arial"/>
          <w:spacing w:val="19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jest</w:t>
      </w:r>
      <w:r w:rsidRPr="004B3A73">
        <w:rPr>
          <w:rFonts w:ascii="Arial" w:hAnsi="Arial" w:cs="Arial"/>
          <w:spacing w:val="23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przeznaczony</w:t>
      </w:r>
      <w:r w:rsidRPr="004B3A73">
        <w:rPr>
          <w:rFonts w:ascii="Arial" w:hAnsi="Arial" w:cs="Arial"/>
          <w:spacing w:val="25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wyłącznie</w:t>
      </w:r>
      <w:r w:rsidRPr="004B3A73">
        <w:rPr>
          <w:rFonts w:ascii="Arial" w:hAnsi="Arial" w:cs="Arial"/>
          <w:spacing w:val="23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dla</w:t>
      </w:r>
      <w:r w:rsidRPr="004B3A73">
        <w:rPr>
          <w:rFonts w:ascii="Arial" w:hAnsi="Arial" w:cs="Arial"/>
          <w:spacing w:val="34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motocykli</w:t>
      </w:r>
      <w:r w:rsidRPr="004B3A73">
        <w:rPr>
          <w:rFonts w:ascii="Arial" w:hAnsi="Arial" w:cs="Arial"/>
          <w:spacing w:val="2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i</w:t>
      </w:r>
      <w:r w:rsidRPr="004B3A73">
        <w:rPr>
          <w:rFonts w:ascii="Arial" w:hAnsi="Arial" w:cs="Arial"/>
          <w:spacing w:val="18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samochodów</w:t>
      </w:r>
      <w:r w:rsidRPr="004B3A73">
        <w:rPr>
          <w:rFonts w:ascii="Arial" w:hAnsi="Arial" w:cs="Arial"/>
          <w:spacing w:val="23"/>
          <w:sz w:val="20"/>
        </w:rPr>
        <w:t xml:space="preserve"> </w:t>
      </w:r>
      <w:r w:rsidRPr="004B3A73">
        <w:rPr>
          <w:rFonts w:ascii="Arial" w:hAnsi="Arial" w:cs="Arial"/>
          <w:spacing w:val="-2"/>
          <w:sz w:val="20"/>
        </w:rPr>
        <w:t>osobowych.</w:t>
      </w:r>
    </w:p>
    <w:p w14:paraId="652E792A" w14:textId="77777777" w:rsidR="00D428A0" w:rsidRPr="004B3A73" w:rsidRDefault="00095514">
      <w:pPr>
        <w:pStyle w:val="Akapitzlist"/>
        <w:numPr>
          <w:ilvl w:val="0"/>
          <w:numId w:val="3"/>
        </w:numPr>
        <w:tabs>
          <w:tab w:val="left" w:pos="730"/>
          <w:tab w:val="left" w:pos="732"/>
        </w:tabs>
        <w:spacing w:before="19" w:line="264" w:lineRule="auto"/>
        <w:ind w:right="801"/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 xml:space="preserve">Opłata parkingowa za każde zajęte miejsce postojowe jest ustalona w oparciu o aktualnie </w:t>
      </w:r>
      <w:r w:rsidRPr="004B3A73">
        <w:rPr>
          <w:rFonts w:ascii="Arial" w:hAnsi="Arial" w:cs="Arial"/>
          <w:w w:val="105"/>
          <w:sz w:val="20"/>
        </w:rPr>
        <w:t>obowiązujący</w:t>
      </w:r>
      <w:r w:rsidRPr="004B3A73">
        <w:rPr>
          <w:rFonts w:ascii="Arial" w:hAnsi="Arial" w:cs="Arial"/>
          <w:spacing w:val="-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cennik,</w:t>
      </w:r>
      <w:r w:rsidRPr="004B3A73">
        <w:rPr>
          <w:rFonts w:ascii="Arial" w:hAnsi="Arial" w:cs="Arial"/>
          <w:spacing w:val="-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który</w:t>
      </w:r>
      <w:r w:rsidRPr="004B3A73">
        <w:rPr>
          <w:rFonts w:ascii="Arial" w:hAnsi="Arial" w:cs="Arial"/>
          <w:spacing w:val="-1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będzie</w:t>
      </w:r>
      <w:r w:rsidRPr="004B3A73">
        <w:rPr>
          <w:rFonts w:ascii="Arial" w:hAnsi="Arial" w:cs="Arial"/>
          <w:spacing w:val="-3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dostępny</w:t>
      </w:r>
      <w:r w:rsidRPr="004B3A73">
        <w:rPr>
          <w:rFonts w:ascii="Arial" w:hAnsi="Arial" w:cs="Arial"/>
          <w:spacing w:val="-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u</w:t>
      </w:r>
      <w:r w:rsidRPr="004B3A73">
        <w:rPr>
          <w:rFonts w:ascii="Arial" w:hAnsi="Arial" w:cs="Arial"/>
          <w:spacing w:val="-6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Operatora parkingu.</w:t>
      </w:r>
    </w:p>
    <w:p w14:paraId="42EB3BE4" w14:textId="77777777" w:rsidR="00D428A0" w:rsidRPr="004B3A73" w:rsidRDefault="00095514">
      <w:pPr>
        <w:pStyle w:val="Akapitzlist"/>
        <w:numPr>
          <w:ilvl w:val="0"/>
          <w:numId w:val="3"/>
        </w:numPr>
        <w:tabs>
          <w:tab w:val="left" w:pos="732"/>
        </w:tabs>
        <w:spacing w:before="1" w:line="259" w:lineRule="auto"/>
        <w:ind w:right="1028"/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 xml:space="preserve">Na Parking nie będą dopuszczane pojazdy holowane oraz po wypadku – ze znaczącymi </w:t>
      </w:r>
      <w:r w:rsidRPr="004B3A73">
        <w:rPr>
          <w:rFonts w:ascii="Arial" w:hAnsi="Arial" w:cs="Arial"/>
          <w:w w:val="105"/>
          <w:sz w:val="20"/>
        </w:rPr>
        <w:t>uszkodzeniami, które uniemożliwiają ich funkcjonowanie.</w:t>
      </w:r>
    </w:p>
    <w:p w14:paraId="5565686D" w14:textId="77777777" w:rsidR="00D428A0" w:rsidRPr="004B3A73" w:rsidRDefault="00095514">
      <w:pPr>
        <w:pStyle w:val="Akapitzlist"/>
        <w:numPr>
          <w:ilvl w:val="0"/>
          <w:numId w:val="3"/>
        </w:numPr>
        <w:tabs>
          <w:tab w:val="left" w:pos="731"/>
        </w:tabs>
        <w:spacing w:before="6"/>
        <w:ind w:left="731" w:hanging="359"/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>Każdorazowy</w:t>
      </w:r>
      <w:r w:rsidRPr="004B3A73">
        <w:rPr>
          <w:rFonts w:ascii="Arial" w:hAnsi="Arial" w:cs="Arial"/>
          <w:spacing w:val="19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wjazd</w:t>
      </w:r>
      <w:r w:rsidRPr="004B3A73">
        <w:rPr>
          <w:rFonts w:ascii="Arial" w:hAnsi="Arial" w:cs="Arial"/>
          <w:spacing w:val="17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na</w:t>
      </w:r>
      <w:r w:rsidRPr="004B3A73">
        <w:rPr>
          <w:rFonts w:ascii="Arial" w:hAnsi="Arial" w:cs="Arial"/>
          <w:spacing w:val="19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parking</w:t>
      </w:r>
      <w:r w:rsidRPr="004B3A73">
        <w:rPr>
          <w:rFonts w:ascii="Arial" w:hAnsi="Arial" w:cs="Arial"/>
          <w:spacing w:val="14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wiąże</w:t>
      </w:r>
      <w:r w:rsidRPr="004B3A73">
        <w:rPr>
          <w:rFonts w:ascii="Arial" w:hAnsi="Arial" w:cs="Arial"/>
          <w:spacing w:val="17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się</w:t>
      </w:r>
      <w:r w:rsidRPr="004B3A73">
        <w:rPr>
          <w:rFonts w:ascii="Arial" w:hAnsi="Arial" w:cs="Arial"/>
          <w:spacing w:val="9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z</w:t>
      </w:r>
      <w:r w:rsidRPr="004B3A73">
        <w:rPr>
          <w:rFonts w:ascii="Arial" w:hAnsi="Arial" w:cs="Arial"/>
          <w:spacing w:val="16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koniecznością</w:t>
      </w:r>
      <w:r w:rsidRPr="004B3A73">
        <w:rPr>
          <w:rFonts w:ascii="Arial" w:hAnsi="Arial" w:cs="Arial"/>
          <w:spacing w:val="14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uiszczenia</w:t>
      </w:r>
      <w:r w:rsidRPr="004B3A73">
        <w:rPr>
          <w:rFonts w:ascii="Arial" w:hAnsi="Arial" w:cs="Arial"/>
          <w:spacing w:val="20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opłaty</w:t>
      </w:r>
      <w:r w:rsidRPr="004B3A73">
        <w:rPr>
          <w:rFonts w:ascii="Arial" w:hAnsi="Arial" w:cs="Arial"/>
          <w:spacing w:val="14"/>
          <w:sz w:val="20"/>
        </w:rPr>
        <w:t xml:space="preserve"> </w:t>
      </w:r>
      <w:r w:rsidRPr="004B3A73">
        <w:rPr>
          <w:rFonts w:ascii="Arial" w:hAnsi="Arial" w:cs="Arial"/>
          <w:spacing w:val="-2"/>
          <w:sz w:val="20"/>
        </w:rPr>
        <w:t>wjazdowej.</w:t>
      </w:r>
    </w:p>
    <w:p w14:paraId="2E640C31" w14:textId="77777777" w:rsidR="00D428A0" w:rsidRPr="004B3A73" w:rsidRDefault="00095514">
      <w:pPr>
        <w:pStyle w:val="Akapitzlist"/>
        <w:numPr>
          <w:ilvl w:val="0"/>
          <w:numId w:val="3"/>
        </w:numPr>
        <w:tabs>
          <w:tab w:val="left" w:pos="731"/>
        </w:tabs>
        <w:spacing w:before="24"/>
        <w:ind w:left="731" w:hanging="359"/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>Zabrania</w:t>
      </w:r>
      <w:r w:rsidRPr="004B3A73">
        <w:rPr>
          <w:rFonts w:ascii="Arial" w:hAnsi="Arial" w:cs="Arial"/>
          <w:spacing w:val="-2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się</w:t>
      </w:r>
      <w:r w:rsidRPr="004B3A73">
        <w:rPr>
          <w:rFonts w:ascii="Arial" w:hAnsi="Arial" w:cs="Arial"/>
          <w:spacing w:val="-4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nocowania</w:t>
      </w:r>
      <w:r w:rsidRPr="004B3A73">
        <w:rPr>
          <w:rFonts w:ascii="Arial" w:hAnsi="Arial" w:cs="Arial"/>
          <w:spacing w:val="4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w</w:t>
      </w:r>
      <w:r w:rsidRPr="004B3A73">
        <w:rPr>
          <w:rFonts w:ascii="Arial" w:hAnsi="Arial" w:cs="Arial"/>
          <w:spacing w:val="-5"/>
          <w:sz w:val="20"/>
        </w:rPr>
        <w:t xml:space="preserve"> </w:t>
      </w:r>
      <w:r w:rsidRPr="004B3A73">
        <w:rPr>
          <w:rFonts w:ascii="Arial" w:hAnsi="Arial" w:cs="Arial"/>
          <w:sz w:val="20"/>
        </w:rPr>
        <w:t>pojazdach</w:t>
      </w:r>
      <w:r w:rsidRPr="004B3A73">
        <w:rPr>
          <w:rFonts w:ascii="Arial" w:hAnsi="Arial" w:cs="Arial"/>
          <w:spacing w:val="-4"/>
          <w:sz w:val="20"/>
        </w:rPr>
        <w:t xml:space="preserve"> </w:t>
      </w:r>
      <w:r w:rsidRPr="004B3A73">
        <w:rPr>
          <w:rFonts w:ascii="Arial" w:hAnsi="Arial" w:cs="Arial"/>
          <w:spacing w:val="-2"/>
          <w:sz w:val="20"/>
        </w:rPr>
        <w:t>osobowych.</w:t>
      </w:r>
    </w:p>
    <w:p w14:paraId="4F349189" w14:textId="77777777" w:rsidR="00D428A0" w:rsidRPr="004B3A73" w:rsidRDefault="00D428A0">
      <w:pPr>
        <w:pStyle w:val="Tekstpodstawowy"/>
        <w:spacing w:before="45"/>
        <w:ind w:left="0"/>
        <w:rPr>
          <w:rFonts w:ascii="Arial" w:hAnsi="Arial" w:cs="Arial"/>
        </w:rPr>
      </w:pPr>
    </w:p>
    <w:p w14:paraId="2EC01787" w14:textId="77777777" w:rsidR="00D428A0" w:rsidRPr="004B3A73" w:rsidRDefault="00095514">
      <w:pPr>
        <w:pStyle w:val="Tekstpodstawowy"/>
        <w:ind w:left="5104"/>
        <w:rPr>
          <w:rFonts w:ascii="Arial" w:hAnsi="Arial" w:cs="Arial"/>
        </w:rPr>
      </w:pPr>
      <w:r w:rsidRPr="004B3A73">
        <w:rPr>
          <w:rFonts w:ascii="Arial" w:hAnsi="Arial" w:cs="Arial"/>
          <w:w w:val="90"/>
        </w:rPr>
        <w:t>§</w:t>
      </w:r>
      <w:r w:rsidRPr="004B3A73">
        <w:rPr>
          <w:rFonts w:ascii="Arial" w:hAnsi="Arial" w:cs="Arial"/>
          <w:spacing w:val="-7"/>
          <w:w w:val="90"/>
        </w:rPr>
        <w:t xml:space="preserve"> </w:t>
      </w:r>
      <w:r w:rsidRPr="004B3A73">
        <w:rPr>
          <w:rFonts w:ascii="Arial" w:hAnsi="Arial" w:cs="Arial"/>
          <w:spacing w:val="-10"/>
        </w:rPr>
        <w:t>4</w:t>
      </w:r>
    </w:p>
    <w:p w14:paraId="1A5358F5" w14:textId="77777777" w:rsidR="00D428A0" w:rsidRPr="004B3A73" w:rsidRDefault="00D428A0">
      <w:pPr>
        <w:pStyle w:val="Tekstpodstawowy"/>
        <w:spacing w:before="54"/>
        <w:ind w:left="0"/>
        <w:rPr>
          <w:rFonts w:ascii="Arial" w:hAnsi="Arial" w:cs="Arial"/>
        </w:rPr>
      </w:pPr>
    </w:p>
    <w:p w14:paraId="0A886A5A" w14:textId="77777777" w:rsidR="00D428A0" w:rsidRPr="004B3A73" w:rsidRDefault="00095514">
      <w:pPr>
        <w:pStyle w:val="Akapitzlist"/>
        <w:numPr>
          <w:ilvl w:val="0"/>
          <w:numId w:val="1"/>
        </w:numPr>
        <w:tabs>
          <w:tab w:val="left" w:pos="732"/>
        </w:tabs>
        <w:spacing w:before="1" w:line="264" w:lineRule="auto"/>
        <w:ind w:right="781"/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 xml:space="preserve">Operator parkingu nie ponosi żadnej odpowiedzialności za pojazdy, rzeczy stanowiące ich </w:t>
      </w:r>
      <w:r w:rsidRPr="004B3A73">
        <w:rPr>
          <w:rFonts w:ascii="Arial" w:hAnsi="Arial" w:cs="Arial"/>
          <w:w w:val="105"/>
          <w:sz w:val="20"/>
        </w:rPr>
        <w:t>wyposażenie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albo</w:t>
      </w:r>
      <w:r w:rsidRPr="004B3A73">
        <w:rPr>
          <w:rFonts w:ascii="Arial" w:hAnsi="Arial" w:cs="Arial"/>
          <w:spacing w:val="-14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w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nich</w:t>
      </w:r>
      <w:r w:rsidRPr="004B3A73">
        <w:rPr>
          <w:rFonts w:ascii="Arial" w:hAnsi="Arial" w:cs="Arial"/>
          <w:spacing w:val="-9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pozostawione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oraz</w:t>
      </w:r>
      <w:r w:rsidRPr="004B3A73">
        <w:rPr>
          <w:rFonts w:ascii="Arial" w:hAnsi="Arial" w:cs="Arial"/>
          <w:spacing w:val="-11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inne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przedmioty</w:t>
      </w:r>
      <w:r w:rsidRPr="004B3A73">
        <w:rPr>
          <w:rFonts w:ascii="Arial" w:hAnsi="Arial" w:cs="Arial"/>
          <w:spacing w:val="-8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pozostawione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na</w:t>
      </w:r>
      <w:r w:rsidRPr="004B3A73">
        <w:rPr>
          <w:rFonts w:ascii="Arial" w:hAnsi="Arial" w:cs="Arial"/>
          <w:spacing w:val="-8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Parkingu.</w:t>
      </w:r>
    </w:p>
    <w:p w14:paraId="2E64ACC7" w14:textId="77777777" w:rsidR="00D428A0" w:rsidRPr="004B3A73" w:rsidRDefault="00095514">
      <w:pPr>
        <w:pStyle w:val="Akapitzlist"/>
        <w:numPr>
          <w:ilvl w:val="0"/>
          <w:numId w:val="1"/>
        </w:numPr>
        <w:tabs>
          <w:tab w:val="left" w:pos="732"/>
        </w:tabs>
        <w:spacing w:before="1" w:line="259" w:lineRule="auto"/>
        <w:ind w:right="549"/>
        <w:rPr>
          <w:rFonts w:ascii="Arial" w:hAnsi="Arial" w:cs="Arial"/>
          <w:sz w:val="20"/>
        </w:rPr>
      </w:pPr>
      <w:r w:rsidRPr="004B3A73">
        <w:rPr>
          <w:rFonts w:ascii="Arial" w:hAnsi="Arial" w:cs="Arial"/>
          <w:sz w:val="20"/>
        </w:rPr>
        <w:t>Pojazdy mogą być parkowane</w:t>
      </w:r>
      <w:r w:rsidRPr="004B3A73">
        <w:rPr>
          <w:rFonts w:ascii="Arial" w:hAnsi="Arial" w:cs="Arial"/>
          <w:spacing w:val="-1"/>
          <w:sz w:val="20"/>
        </w:rPr>
        <w:t xml:space="preserve"> </w:t>
      </w:r>
      <w:r w:rsidRPr="004B3A73">
        <w:rPr>
          <w:rFonts w:ascii="Arial" w:hAnsi="Arial" w:cs="Arial"/>
          <w:sz w:val="20"/>
        </w:rPr>
        <w:t xml:space="preserve">jedynie na miejscach do tego wyznaczonych przez Operatora </w:t>
      </w:r>
      <w:r w:rsidRPr="004B3A73">
        <w:rPr>
          <w:rFonts w:ascii="Arial" w:hAnsi="Arial" w:cs="Arial"/>
          <w:w w:val="105"/>
          <w:sz w:val="20"/>
        </w:rPr>
        <w:t>Parkingu. Dobrowolne przestawianie pojazdów jest zabronione na terenie Parkingu.</w:t>
      </w:r>
    </w:p>
    <w:p w14:paraId="67451CF7" w14:textId="77777777" w:rsidR="00D428A0" w:rsidRPr="004B3A73" w:rsidRDefault="00D428A0">
      <w:pPr>
        <w:pStyle w:val="Tekstpodstawowy"/>
        <w:spacing w:before="30"/>
        <w:ind w:left="0"/>
        <w:rPr>
          <w:rFonts w:ascii="Arial" w:hAnsi="Arial" w:cs="Arial"/>
        </w:rPr>
      </w:pPr>
    </w:p>
    <w:p w14:paraId="6175254B" w14:textId="77777777" w:rsidR="00D428A0" w:rsidRPr="004B3A73" w:rsidRDefault="00095514">
      <w:pPr>
        <w:pStyle w:val="Akapitzlist"/>
        <w:numPr>
          <w:ilvl w:val="0"/>
          <w:numId w:val="1"/>
        </w:numPr>
        <w:tabs>
          <w:tab w:val="left" w:pos="732"/>
        </w:tabs>
        <w:spacing w:line="259" w:lineRule="auto"/>
        <w:ind w:right="421"/>
        <w:rPr>
          <w:rFonts w:ascii="Arial" w:hAnsi="Arial" w:cs="Arial"/>
          <w:sz w:val="20"/>
        </w:rPr>
      </w:pPr>
      <w:r w:rsidRPr="004B3A73">
        <w:rPr>
          <w:rFonts w:ascii="Arial" w:hAnsi="Arial" w:cs="Arial"/>
          <w:w w:val="105"/>
          <w:sz w:val="20"/>
        </w:rPr>
        <w:t>Na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terenie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Parkingu</w:t>
      </w:r>
      <w:r w:rsidRPr="004B3A73">
        <w:rPr>
          <w:rFonts w:ascii="Arial" w:hAnsi="Arial" w:cs="Arial"/>
          <w:spacing w:val="-13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zabronione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są: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palenie</w:t>
      </w:r>
      <w:r w:rsidRPr="004B3A73">
        <w:rPr>
          <w:rFonts w:ascii="Arial" w:hAnsi="Arial" w:cs="Arial"/>
          <w:spacing w:val="-13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tytoniu,</w:t>
      </w:r>
      <w:r w:rsidRPr="004B3A73">
        <w:rPr>
          <w:rFonts w:ascii="Arial" w:hAnsi="Arial" w:cs="Arial"/>
          <w:spacing w:val="-10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spożywanie</w:t>
      </w:r>
      <w:r w:rsidRPr="004B3A73">
        <w:rPr>
          <w:rFonts w:ascii="Arial" w:hAnsi="Arial" w:cs="Arial"/>
          <w:spacing w:val="-13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alkoholu</w:t>
      </w:r>
      <w:r w:rsidRPr="004B3A73">
        <w:rPr>
          <w:rFonts w:ascii="Arial" w:hAnsi="Arial" w:cs="Arial"/>
          <w:spacing w:val="-12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oraz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innych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używek, używanie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ognia,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biwakowanie,</w:t>
      </w:r>
      <w:r w:rsidRPr="004B3A73">
        <w:rPr>
          <w:rFonts w:ascii="Arial" w:hAnsi="Arial" w:cs="Arial"/>
          <w:spacing w:val="-14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rozpalanie</w:t>
      </w:r>
      <w:r w:rsidRPr="004B3A73">
        <w:rPr>
          <w:rFonts w:ascii="Arial" w:hAnsi="Arial" w:cs="Arial"/>
          <w:spacing w:val="-15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ogniska,</w:t>
      </w:r>
      <w:r w:rsidRPr="004B3A73">
        <w:rPr>
          <w:rFonts w:ascii="Arial" w:hAnsi="Arial" w:cs="Arial"/>
          <w:spacing w:val="-14"/>
          <w:w w:val="105"/>
          <w:sz w:val="20"/>
        </w:rPr>
        <w:t xml:space="preserve"> </w:t>
      </w:r>
      <w:r w:rsidRPr="004B3A73">
        <w:rPr>
          <w:rFonts w:ascii="Arial" w:hAnsi="Arial" w:cs="Arial"/>
          <w:w w:val="105"/>
          <w:sz w:val="20"/>
        </w:rPr>
        <w:t>nocowanie.</w:t>
      </w:r>
    </w:p>
    <w:p w14:paraId="662487DC" w14:textId="77777777" w:rsidR="00D428A0" w:rsidRPr="004B3A73" w:rsidRDefault="00D428A0">
      <w:pPr>
        <w:pStyle w:val="Tekstpodstawowy"/>
        <w:ind w:left="0"/>
        <w:rPr>
          <w:rFonts w:ascii="Arial" w:hAnsi="Arial" w:cs="Arial"/>
        </w:rPr>
      </w:pPr>
    </w:p>
    <w:p w14:paraId="227CE60E" w14:textId="77777777" w:rsidR="00D428A0" w:rsidRPr="004B3A73" w:rsidRDefault="00D428A0">
      <w:pPr>
        <w:pStyle w:val="Tekstpodstawowy"/>
        <w:spacing w:before="50"/>
        <w:ind w:left="0"/>
        <w:rPr>
          <w:rFonts w:ascii="Arial" w:hAnsi="Arial" w:cs="Arial"/>
        </w:rPr>
      </w:pPr>
    </w:p>
    <w:p w14:paraId="2C92667A" w14:textId="67F778FF" w:rsidR="00D428A0" w:rsidRPr="004B3A73" w:rsidRDefault="00B45F02">
      <w:pPr>
        <w:pStyle w:val="Tekstpodstawowy"/>
        <w:ind w:left="12"/>
        <w:rPr>
          <w:rFonts w:ascii="Arial" w:hAnsi="Arial" w:cs="Arial"/>
        </w:rPr>
      </w:pPr>
      <w:r w:rsidRPr="004B3A73">
        <w:rPr>
          <w:rFonts w:ascii="Arial" w:hAnsi="Arial" w:cs="Arial"/>
          <w:w w:val="105"/>
        </w:rPr>
        <w:t xml:space="preserve">               </w:t>
      </w:r>
      <w:r w:rsidR="00095514" w:rsidRPr="004B3A73">
        <w:rPr>
          <w:rFonts w:ascii="Arial" w:hAnsi="Arial" w:cs="Arial"/>
          <w:w w:val="105"/>
        </w:rPr>
        <w:t>Regulamin</w:t>
      </w:r>
      <w:r w:rsidR="00095514" w:rsidRPr="004B3A73">
        <w:rPr>
          <w:rFonts w:ascii="Arial" w:hAnsi="Arial" w:cs="Arial"/>
          <w:spacing w:val="-15"/>
          <w:w w:val="105"/>
        </w:rPr>
        <w:t xml:space="preserve"> </w:t>
      </w:r>
      <w:r w:rsidR="00095514" w:rsidRPr="004B3A73">
        <w:rPr>
          <w:rFonts w:ascii="Arial" w:hAnsi="Arial" w:cs="Arial"/>
          <w:w w:val="105"/>
        </w:rPr>
        <w:t>dostępny</w:t>
      </w:r>
      <w:r w:rsidR="00095514" w:rsidRPr="004B3A73">
        <w:rPr>
          <w:rFonts w:ascii="Arial" w:hAnsi="Arial" w:cs="Arial"/>
          <w:spacing w:val="-13"/>
          <w:w w:val="105"/>
        </w:rPr>
        <w:t xml:space="preserve"> </w:t>
      </w:r>
      <w:r w:rsidR="00095514" w:rsidRPr="004B3A73">
        <w:rPr>
          <w:rFonts w:ascii="Arial" w:hAnsi="Arial" w:cs="Arial"/>
          <w:w w:val="105"/>
        </w:rPr>
        <w:t>jest</w:t>
      </w:r>
      <w:r w:rsidR="00095514" w:rsidRPr="004B3A73">
        <w:rPr>
          <w:rFonts w:ascii="Arial" w:hAnsi="Arial" w:cs="Arial"/>
          <w:spacing w:val="-15"/>
          <w:w w:val="105"/>
        </w:rPr>
        <w:t xml:space="preserve"> </w:t>
      </w:r>
      <w:r w:rsidR="00095514" w:rsidRPr="004B3A73">
        <w:rPr>
          <w:rFonts w:ascii="Arial" w:hAnsi="Arial" w:cs="Arial"/>
          <w:w w:val="105"/>
        </w:rPr>
        <w:t>na</w:t>
      </w:r>
      <w:r w:rsidR="00095514" w:rsidRPr="004B3A73">
        <w:rPr>
          <w:rFonts w:ascii="Arial" w:hAnsi="Arial" w:cs="Arial"/>
          <w:spacing w:val="-11"/>
          <w:w w:val="105"/>
        </w:rPr>
        <w:t xml:space="preserve"> </w:t>
      </w:r>
      <w:r w:rsidR="00095514" w:rsidRPr="004B3A73">
        <w:rPr>
          <w:rFonts w:ascii="Arial" w:hAnsi="Arial" w:cs="Arial"/>
          <w:w w:val="105"/>
        </w:rPr>
        <w:t>terenie</w:t>
      </w:r>
      <w:r w:rsidR="00095514" w:rsidRPr="004B3A73">
        <w:rPr>
          <w:rFonts w:ascii="Arial" w:hAnsi="Arial" w:cs="Arial"/>
          <w:spacing w:val="-14"/>
          <w:w w:val="105"/>
        </w:rPr>
        <w:t xml:space="preserve"> </w:t>
      </w:r>
      <w:r w:rsidR="00095514" w:rsidRPr="004B3A73">
        <w:rPr>
          <w:rFonts w:ascii="Arial" w:hAnsi="Arial" w:cs="Arial"/>
          <w:w w:val="105"/>
        </w:rPr>
        <w:t>Parkingu,</w:t>
      </w:r>
      <w:r w:rsidR="00095514" w:rsidRPr="004B3A73">
        <w:rPr>
          <w:rFonts w:ascii="Arial" w:hAnsi="Arial" w:cs="Arial"/>
          <w:spacing w:val="-14"/>
          <w:w w:val="105"/>
        </w:rPr>
        <w:t xml:space="preserve"> </w:t>
      </w:r>
      <w:r w:rsidR="00095514" w:rsidRPr="004B3A73">
        <w:rPr>
          <w:rFonts w:ascii="Arial" w:hAnsi="Arial" w:cs="Arial"/>
          <w:w w:val="105"/>
        </w:rPr>
        <w:t>u</w:t>
      </w:r>
      <w:r w:rsidR="00095514" w:rsidRPr="004B3A73">
        <w:rPr>
          <w:rFonts w:ascii="Arial" w:hAnsi="Arial" w:cs="Arial"/>
          <w:spacing w:val="-14"/>
          <w:w w:val="105"/>
        </w:rPr>
        <w:t xml:space="preserve"> </w:t>
      </w:r>
      <w:r w:rsidR="00095514" w:rsidRPr="004B3A73">
        <w:rPr>
          <w:rFonts w:ascii="Arial" w:hAnsi="Arial" w:cs="Arial"/>
          <w:w w:val="105"/>
        </w:rPr>
        <w:t>Operatora</w:t>
      </w:r>
      <w:r w:rsidR="00095514" w:rsidRPr="004B3A73">
        <w:rPr>
          <w:rFonts w:ascii="Arial" w:hAnsi="Arial" w:cs="Arial"/>
          <w:spacing w:val="-10"/>
          <w:w w:val="105"/>
        </w:rPr>
        <w:t xml:space="preserve"> </w:t>
      </w:r>
      <w:r w:rsidR="00095514" w:rsidRPr="004B3A73">
        <w:rPr>
          <w:rFonts w:ascii="Arial" w:hAnsi="Arial" w:cs="Arial"/>
          <w:w w:val="105"/>
        </w:rPr>
        <w:t>oraz</w:t>
      </w:r>
      <w:r w:rsidR="00095514" w:rsidRPr="004B3A73">
        <w:rPr>
          <w:rFonts w:ascii="Arial" w:hAnsi="Arial" w:cs="Arial"/>
          <w:spacing w:val="-14"/>
          <w:w w:val="105"/>
        </w:rPr>
        <w:t xml:space="preserve"> </w:t>
      </w:r>
      <w:r w:rsidR="00095514" w:rsidRPr="004B3A73">
        <w:rPr>
          <w:rFonts w:ascii="Arial" w:hAnsi="Arial" w:cs="Arial"/>
          <w:w w:val="105"/>
        </w:rPr>
        <w:t>na</w:t>
      </w:r>
      <w:r w:rsidR="00095514" w:rsidRPr="004B3A73">
        <w:rPr>
          <w:rFonts w:ascii="Arial" w:hAnsi="Arial" w:cs="Arial"/>
          <w:spacing w:val="-9"/>
          <w:w w:val="105"/>
        </w:rPr>
        <w:t xml:space="preserve">  </w:t>
      </w:r>
      <w:hyperlink r:id="rId8" w:history="1">
        <w:r w:rsidR="00F46E3E" w:rsidRPr="004B3A73">
          <w:rPr>
            <w:rStyle w:val="Hipercze"/>
            <w:rFonts w:ascii="Arial" w:hAnsi="Arial" w:cs="Arial"/>
          </w:rPr>
          <w:t>https://jarocinfestiwal.pl/</w:t>
        </w:r>
      </w:hyperlink>
    </w:p>
    <w:sectPr w:rsidR="00D428A0" w:rsidRPr="004B3A73">
      <w:footerReference w:type="default" r:id="rId9"/>
      <w:type w:val="continuous"/>
      <w:pgSz w:w="11910" w:h="16840"/>
      <w:pgMar w:top="980" w:right="708" w:bottom="1140" w:left="708" w:header="0" w:footer="9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E066" w14:textId="77777777" w:rsidR="00783B06" w:rsidRDefault="00783B06">
      <w:r>
        <w:separator/>
      </w:r>
    </w:p>
  </w:endnote>
  <w:endnote w:type="continuationSeparator" w:id="0">
    <w:p w14:paraId="5258A67D" w14:textId="77777777" w:rsidR="00783B06" w:rsidRDefault="0078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EDB1" w14:textId="3DE0D5C6" w:rsidR="00D428A0" w:rsidRDefault="00D428A0">
    <w:pPr>
      <w:pStyle w:val="Tekstpodstawowy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D809" w14:textId="77777777" w:rsidR="00783B06" w:rsidRDefault="00783B06">
      <w:r>
        <w:separator/>
      </w:r>
    </w:p>
  </w:footnote>
  <w:footnote w:type="continuationSeparator" w:id="0">
    <w:p w14:paraId="68C041D3" w14:textId="77777777" w:rsidR="00783B06" w:rsidRDefault="00783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2143"/>
    <w:multiLevelType w:val="hybridMultilevel"/>
    <w:tmpl w:val="61B4B17A"/>
    <w:lvl w:ilvl="0" w:tplc="1960001C">
      <w:start w:val="1"/>
      <w:numFmt w:val="decimal"/>
      <w:lvlText w:val="%1."/>
      <w:lvlJc w:val="left"/>
      <w:pPr>
        <w:ind w:left="73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3"/>
        <w:w w:val="68"/>
        <w:sz w:val="20"/>
        <w:szCs w:val="20"/>
        <w:lang w:val="pl-PL" w:eastAsia="en-US" w:bidi="ar-SA"/>
      </w:rPr>
    </w:lvl>
    <w:lvl w:ilvl="1" w:tplc="74767832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80AA68C8">
      <w:numFmt w:val="bullet"/>
      <w:lvlText w:val="•"/>
      <w:lvlJc w:val="left"/>
      <w:pPr>
        <w:ind w:left="2689" w:hanging="360"/>
      </w:pPr>
      <w:rPr>
        <w:rFonts w:hint="default"/>
        <w:lang w:val="pl-PL" w:eastAsia="en-US" w:bidi="ar-SA"/>
      </w:rPr>
    </w:lvl>
    <w:lvl w:ilvl="3" w:tplc="53544E06">
      <w:numFmt w:val="bullet"/>
      <w:lvlText w:val="•"/>
      <w:lvlJc w:val="left"/>
      <w:pPr>
        <w:ind w:left="3664" w:hanging="360"/>
      </w:pPr>
      <w:rPr>
        <w:rFonts w:hint="default"/>
        <w:lang w:val="pl-PL" w:eastAsia="en-US" w:bidi="ar-SA"/>
      </w:rPr>
    </w:lvl>
    <w:lvl w:ilvl="4" w:tplc="C964A58C">
      <w:numFmt w:val="bullet"/>
      <w:lvlText w:val="•"/>
      <w:lvlJc w:val="left"/>
      <w:pPr>
        <w:ind w:left="4639" w:hanging="360"/>
      </w:pPr>
      <w:rPr>
        <w:rFonts w:hint="default"/>
        <w:lang w:val="pl-PL" w:eastAsia="en-US" w:bidi="ar-SA"/>
      </w:rPr>
    </w:lvl>
    <w:lvl w:ilvl="5" w:tplc="67FEF524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 w:tplc="1A188D4C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7" w:tplc="2B0CE33E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  <w:lvl w:ilvl="8" w:tplc="3EE42A5E">
      <w:numFmt w:val="bullet"/>
      <w:lvlText w:val="•"/>
      <w:lvlJc w:val="left"/>
      <w:pPr>
        <w:ind w:left="853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ACC7A94"/>
    <w:multiLevelType w:val="hybridMultilevel"/>
    <w:tmpl w:val="89DC2942"/>
    <w:lvl w:ilvl="0" w:tplc="3D649CC2">
      <w:start w:val="1"/>
      <w:numFmt w:val="decimal"/>
      <w:lvlText w:val="%1."/>
      <w:lvlJc w:val="left"/>
      <w:pPr>
        <w:ind w:left="73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3"/>
        <w:w w:val="68"/>
        <w:sz w:val="20"/>
        <w:szCs w:val="20"/>
        <w:lang w:val="pl-PL" w:eastAsia="en-US" w:bidi="ar-SA"/>
      </w:rPr>
    </w:lvl>
    <w:lvl w:ilvl="1" w:tplc="2C8C6CB4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BA003768">
      <w:numFmt w:val="bullet"/>
      <w:lvlText w:val="•"/>
      <w:lvlJc w:val="left"/>
      <w:pPr>
        <w:ind w:left="2689" w:hanging="360"/>
      </w:pPr>
      <w:rPr>
        <w:rFonts w:hint="default"/>
        <w:lang w:val="pl-PL" w:eastAsia="en-US" w:bidi="ar-SA"/>
      </w:rPr>
    </w:lvl>
    <w:lvl w:ilvl="3" w:tplc="237A8406">
      <w:numFmt w:val="bullet"/>
      <w:lvlText w:val="•"/>
      <w:lvlJc w:val="left"/>
      <w:pPr>
        <w:ind w:left="3664" w:hanging="360"/>
      </w:pPr>
      <w:rPr>
        <w:rFonts w:hint="default"/>
        <w:lang w:val="pl-PL" w:eastAsia="en-US" w:bidi="ar-SA"/>
      </w:rPr>
    </w:lvl>
    <w:lvl w:ilvl="4" w:tplc="47C2439A">
      <w:numFmt w:val="bullet"/>
      <w:lvlText w:val="•"/>
      <w:lvlJc w:val="left"/>
      <w:pPr>
        <w:ind w:left="4639" w:hanging="360"/>
      </w:pPr>
      <w:rPr>
        <w:rFonts w:hint="default"/>
        <w:lang w:val="pl-PL" w:eastAsia="en-US" w:bidi="ar-SA"/>
      </w:rPr>
    </w:lvl>
    <w:lvl w:ilvl="5" w:tplc="BD063B70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 w:tplc="BD9ECEC4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7" w:tplc="E070EB9A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  <w:lvl w:ilvl="8" w:tplc="F3A464B8">
      <w:numFmt w:val="bullet"/>
      <w:lvlText w:val="•"/>
      <w:lvlJc w:val="left"/>
      <w:pPr>
        <w:ind w:left="853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FEA68F1"/>
    <w:multiLevelType w:val="hybridMultilevel"/>
    <w:tmpl w:val="7A36E736"/>
    <w:lvl w:ilvl="0" w:tplc="8A461472">
      <w:start w:val="1"/>
      <w:numFmt w:val="decimal"/>
      <w:lvlText w:val="%1."/>
      <w:lvlJc w:val="left"/>
      <w:pPr>
        <w:ind w:left="73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3"/>
        <w:w w:val="68"/>
        <w:sz w:val="20"/>
        <w:szCs w:val="20"/>
        <w:lang w:val="pl-PL" w:eastAsia="en-US" w:bidi="ar-SA"/>
      </w:rPr>
    </w:lvl>
    <w:lvl w:ilvl="1" w:tplc="A53439B2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BF06F5C6">
      <w:numFmt w:val="bullet"/>
      <w:lvlText w:val="•"/>
      <w:lvlJc w:val="left"/>
      <w:pPr>
        <w:ind w:left="2689" w:hanging="360"/>
      </w:pPr>
      <w:rPr>
        <w:rFonts w:hint="default"/>
        <w:lang w:val="pl-PL" w:eastAsia="en-US" w:bidi="ar-SA"/>
      </w:rPr>
    </w:lvl>
    <w:lvl w:ilvl="3" w:tplc="51F21C78">
      <w:numFmt w:val="bullet"/>
      <w:lvlText w:val="•"/>
      <w:lvlJc w:val="left"/>
      <w:pPr>
        <w:ind w:left="3664" w:hanging="360"/>
      </w:pPr>
      <w:rPr>
        <w:rFonts w:hint="default"/>
        <w:lang w:val="pl-PL" w:eastAsia="en-US" w:bidi="ar-SA"/>
      </w:rPr>
    </w:lvl>
    <w:lvl w:ilvl="4" w:tplc="9D5A28CC">
      <w:numFmt w:val="bullet"/>
      <w:lvlText w:val="•"/>
      <w:lvlJc w:val="left"/>
      <w:pPr>
        <w:ind w:left="4639" w:hanging="360"/>
      </w:pPr>
      <w:rPr>
        <w:rFonts w:hint="default"/>
        <w:lang w:val="pl-PL" w:eastAsia="en-US" w:bidi="ar-SA"/>
      </w:rPr>
    </w:lvl>
    <w:lvl w:ilvl="5" w:tplc="936893E4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 w:tplc="162CD90A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7" w:tplc="DF5ED62A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  <w:lvl w:ilvl="8" w:tplc="9EEAE6AC">
      <w:numFmt w:val="bullet"/>
      <w:lvlText w:val="•"/>
      <w:lvlJc w:val="left"/>
      <w:pPr>
        <w:ind w:left="853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42D5EBB"/>
    <w:multiLevelType w:val="hybridMultilevel"/>
    <w:tmpl w:val="7EE0B5D0"/>
    <w:lvl w:ilvl="0" w:tplc="84A4EB52">
      <w:start w:val="1"/>
      <w:numFmt w:val="decimal"/>
      <w:lvlText w:val="%1."/>
      <w:lvlJc w:val="left"/>
      <w:pPr>
        <w:ind w:left="73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3"/>
        <w:w w:val="68"/>
        <w:sz w:val="20"/>
        <w:szCs w:val="20"/>
        <w:lang w:val="pl-PL" w:eastAsia="en-US" w:bidi="ar-SA"/>
      </w:rPr>
    </w:lvl>
    <w:lvl w:ilvl="1" w:tplc="2BE68F14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6A2C8758">
      <w:numFmt w:val="bullet"/>
      <w:lvlText w:val="•"/>
      <w:lvlJc w:val="left"/>
      <w:pPr>
        <w:ind w:left="2689" w:hanging="360"/>
      </w:pPr>
      <w:rPr>
        <w:rFonts w:hint="default"/>
        <w:lang w:val="pl-PL" w:eastAsia="en-US" w:bidi="ar-SA"/>
      </w:rPr>
    </w:lvl>
    <w:lvl w:ilvl="3" w:tplc="B8E474F2">
      <w:numFmt w:val="bullet"/>
      <w:lvlText w:val="•"/>
      <w:lvlJc w:val="left"/>
      <w:pPr>
        <w:ind w:left="3664" w:hanging="360"/>
      </w:pPr>
      <w:rPr>
        <w:rFonts w:hint="default"/>
        <w:lang w:val="pl-PL" w:eastAsia="en-US" w:bidi="ar-SA"/>
      </w:rPr>
    </w:lvl>
    <w:lvl w:ilvl="4" w:tplc="C930BCC0">
      <w:numFmt w:val="bullet"/>
      <w:lvlText w:val="•"/>
      <w:lvlJc w:val="left"/>
      <w:pPr>
        <w:ind w:left="4639" w:hanging="360"/>
      </w:pPr>
      <w:rPr>
        <w:rFonts w:hint="default"/>
        <w:lang w:val="pl-PL" w:eastAsia="en-US" w:bidi="ar-SA"/>
      </w:rPr>
    </w:lvl>
    <w:lvl w:ilvl="5" w:tplc="9AF414C2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 w:tplc="D9BA3F6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7" w:tplc="B8B20744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  <w:lvl w:ilvl="8" w:tplc="08329F2E">
      <w:numFmt w:val="bullet"/>
      <w:lvlText w:val="•"/>
      <w:lvlJc w:val="left"/>
      <w:pPr>
        <w:ind w:left="853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AFF7902"/>
    <w:multiLevelType w:val="hybridMultilevel"/>
    <w:tmpl w:val="49243AF6"/>
    <w:lvl w:ilvl="0" w:tplc="6DCA4FDC">
      <w:numFmt w:val="bullet"/>
      <w:lvlText w:val="-"/>
      <w:lvlJc w:val="left"/>
      <w:pPr>
        <w:ind w:left="862" w:hanging="13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15"/>
        <w:sz w:val="20"/>
        <w:szCs w:val="20"/>
        <w:lang w:val="pl-PL" w:eastAsia="en-US" w:bidi="ar-SA"/>
      </w:rPr>
    </w:lvl>
    <w:lvl w:ilvl="1" w:tplc="23445BD0">
      <w:numFmt w:val="bullet"/>
      <w:lvlText w:val="•"/>
      <w:lvlJc w:val="left"/>
      <w:pPr>
        <w:ind w:left="1822" w:hanging="130"/>
      </w:pPr>
      <w:rPr>
        <w:rFonts w:hint="default"/>
        <w:lang w:val="pl-PL" w:eastAsia="en-US" w:bidi="ar-SA"/>
      </w:rPr>
    </w:lvl>
    <w:lvl w:ilvl="2" w:tplc="8DB6ED90">
      <w:numFmt w:val="bullet"/>
      <w:lvlText w:val="•"/>
      <w:lvlJc w:val="left"/>
      <w:pPr>
        <w:ind w:left="2785" w:hanging="130"/>
      </w:pPr>
      <w:rPr>
        <w:rFonts w:hint="default"/>
        <w:lang w:val="pl-PL" w:eastAsia="en-US" w:bidi="ar-SA"/>
      </w:rPr>
    </w:lvl>
    <w:lvl w:ilvl="3" w:tplc="6758F8B6">
      <w:numFmt w:val="bullet"/>
      <w:lvlText w:val="•"/>
      <w:lvlJc w:val="left"/>
      <w:pPr>
        <w:ind w:left="3748" w:hanging="130"/>
      </w:pPr>
      <w:rPr>
        <w:rFonts w:hint="default"/>
        <w:lang w:val="pl-PL" w:eastAsia="en-US" w:bidi="ar-SA"/>
      </w:rPr>
    </w:lvl>
    <w:lvl w:ilvl="4" w:tplc="F148F272">
      <w:numFmt w:val="bullet"/>
      <w:lvlText w:val="•"/>
      <w:lvlJc w:val="left"/>
      <w:pPr>
        <w:ind w:left="4711" w:hanging="130"/>
      </w:pPr>
      <w:rPr>
        <w:rFonts w:hint="default"/>
        <w:lang w:val="pl-PL" w:eastAsia="en-US" w:bidi="ar-SA"/>
      </w:rPr>
    </w:lvl>
    <w:lvl w:ilvl="5" w:tplc="A15E1D4C">
      <w:numFmt w:val="bullet"/>
      <w:lvlText w:val="•"/>
      <w:lvlJc w:val="left"/>
      <w:pPr>
        <w:ind w:left="5674" w:hanging="130"/>
      </w:pPr>
      <w:rPr>
        <w:rFonts w:hint="default"/>
        <w:lang w:val="pl-PL" w:eastAsia="en-US" w:bidi="ar-SA"/>
      </w:rPr>
    </w:lvl>
    <w:lvl w:ilvl="6" w:tplc="64767C2E">
      <w:numFmt w:val="bullet"/>
      <w:lvlText w:val="•"/>
      <w:lvlJc w:val="left"/>
      <w:pPr>
        <w:ind w:left="6637" w:hanging="130"/>
      </w:pPr>
      <w:rPr>
        <w:rFonts w:hint="default"/>
        <w:lang w:val="pl-PL" w:eastAsia="en-US" w:bidi="ar-SA"/>
      </w:rPr>
    </w:lvl>
    <w:lvl w:ilvl="7" w:tplc="604A932C">
      <w:numFmt w:val="bullet"/>
      <w:lvlText w:val="•"/>
      <w:lvlJc w:val="left"/>
      <w:pPr>
        <w:ind w:left="7600" w:hanging="130"/>
      </w:pPr>
      <w:rPr>
        <w:rFonts w:hint="default"/>
        <w:lang w:val="pl-PL" w:eastAsia="en-US" w:bidi="ar-SA"/>
      </w:rPr>
    </w:lvl>
    <w:lvl w:ilvl="8" w:tplc="AB56A658">
      <w:numFmt w:val="bullet"/>
      <w:lvlText w:val="•"/>
      <w:lvlJc w:val="left"/>
      <w:pPr>
        <w:ind w:left="8563" w:hanging="130"/>
      </w:pPr>
      <w:rPr>
        <w:rFonts w:hint="default"/>
        <w:lang w:val="pl-PL" w:eastAsia="en-US" w:bidi="ar-SA"/>
      </w:rPr>
    </w:lvl>
  </w:abstractNum>
  <w:num w:numId="1" w16cid:durableId="307902239">
    <w:abstractNumId w:val="3"/>
  </w:num>
  <w:num w:numId="2" w16cid:durableId="2001960516">
    <w:abstractNumId w:val="4"/>
  </w:num>
  <w:num w:numId="3" w16cid:durableId="762527933">
    <w:abstractNumId w:val="2"/>
  </w:num>
  <w:num w:numId="4" w16cid:durableId="941377756">
    <w:abstractNumId w:val="1"/>
  </w:num>
  <w:num w:numId="5" w16cid:durableId="205666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A0"/>
    <w:rsid w:val="00095514"/>
    <w:rsid w:val="00172455"/>
    <w:rsid w:val="001D1964"/>
    <w:rsid w:val="002118E7"/>
    <w:rsid w:val="00237698"/>
    <w:rsid w:val="002B7143"/>
    <w:rsid w:val="00332F60"/>
    <w:rsid w:val="004B3A73"/>
    <w:rsid w:val="004F16F1"/>
    <w:rsid w:val="00713EF8"/>
    <w:rsid w:val="00783B06"/>
    <w:rsid w:val="00851DC3"/>
    <w:rsid w:val="00915D53"/>
    <w:rsid w:val="00A9707A"/>
    <w:rsid w:val="00AE4FB2"/>
    <w:rsid w:val="00B45F02"/>
    <w:rsid w:val="00BD31EF"/>
    <w:rsid w:val="00CF26AE"/>
    <w:rsid w:val="00D428A0"/>
    <w:rsid w:val="00D5442C"/>
    <w:rsid w:val="00D719F3"/>
    <w:rsid w:val="00EF4132"/>
    <w:rsid w:val="00F4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5D8F"/>
  <w15:docId w15:val="{9429D0A2-7977-4B3D-8072-7D4873DC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entury Gothic" w:eastAsia="Century Gothic" w:hAnsi="Century Gothic" w:cs="Century Goth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32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9"/>
      <w:ind w:left="1188" w:hanging="23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32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5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F02"/>
    <w:rPr>
      <w:rFonts w:ascii="Century Gothic" w:eastAsia="Century Gothic" w:hAnsi="Century Gothic" w:cs="Century Gothic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5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F02"/>
    <w:rPr>
      <w:rFonts w:ascii="Century Gothic" w:eastAsia="Century Gothic" w:hAnsi="Century Gothic" w:cs="Century Gothic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46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rocinfestiwal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enti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Tatarski - Good Taste Production</dc:creator>
  <cp:lastModifiedBy>Anna Włodarczak</cp:lastModifiedBy>
  <cp:revision>14</cp:revision>
  <dcterms:created xsi:type="dcterms:W3CDTF">2026-01-20T13:33:00Z</dcterms:created>
  <dcterms:modified xsi:type="dcterms:W3CDTF">2026-02-04T08:49:00Z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</Properties>
</file>